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6" w:rsidRPr="00FF1C54" w:rsidRDefault="00886886">
      <w:pPr>
        <w:rPr>
          <w:rFonts w:ascii="Times New Roman" w:hAnsi="Times New Roman" w:cs="Times New Roman"/>
        </w:rPr>
      </w:pPr>
    </w:p>
    <w:p w:rsidR="00A26629" w:rsidRPr="00FF1C54" w:rsidRDefault="00A26629" w:rsidP="00A26629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C54">
        <w:rPr>
          <w:rFonts w:ascii="Times New Roman" w:hAnsi="Times New Roman" w:cs="Times New Roman"/>
          <w:sz w:val="28"/>
          <w:szCs w:val="28"/>
        </w:rPr>
        <w:t xml:space="preserve">Описание основной образовательной программы </w:t>
      </w:r>
      <w:r w:rsidR="00CC2508" w:rsidRPr="00FF1C54">
        <w:rPr>
          <w:rFonts w:ascii="Times New Roman" w:hAnsi="Times New Roman" w:cs="Times New Roman"/>
          <w:sz w:val="28"/>
          <w:szCs w:val="28"/>
        </w:rPr>
        <w:t>среднего</w:t>
      </w:r>
      <w:r w:rsidRPr="00FF1C54">
        <w:rPr>
          <w:rFonts w:ascii="Times New Roman" w:hAnsi="Times New Roman" w:cs="Times New Roman"/>
          <w:sz w:val="28"/>
          <w:szCs w:val="28"/>
        </w:rPr>
        <w:t xml:space="preserve"> общего образования МБОУ СОШ № 89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4"/>
        <w:gridCol w:w="1953"/>
        <w:gridCol w:w="6844"/>
      </w:tblGrid>
      <w:tr w:rsidR="007E3CB4" w:rsidTr="00A26629">
        <w:tc>
          <w:tcPr>
            <w:tcW w:w="817" w:type="dxa"/>
          </w:tcPr>
          <w:p w:rsidR="00A26629" w:rsidRPr="004F158D" w:rsidRDefault="00635E8E" w:rsidP="00A26629">
            <w:pPr>
              <w:jc w:val="center"/>
              <w:rPr>
                <w:sz w:val="24"/>
                <w:szCs w:val="24"/>
              </w:rPr>
            </w:pPr>
            <w:r w:rsidRPr="004F158D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A26629" w:rsidRPr="00431B39" w:rsidRDefault="00635E8E" w:rsidP="00A2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9">
              <w:rPr>
                <w:rFonts w:ascii="Times New Roman" w:hAnsi="Times New Roman" w:cs="Times New Roman"/>
                <w:sz w:val="24"/>
                <w:szCs w:val="24"/>
              </w:rPr>
              <w:t xml:space="preserve"> Полное</w:t>
            </w:r>
            <w:r w:rsidR="004F158D" w:rsidRPr="00431B39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программы</w:t>
            </w:r>
          </w:p>
        </w:tc>
        <w:tc>
          <w:tcPr>
            <w:tcW w:w="7513" w:type="dxa"/>
          </w:tcPr>
          <w:p w:rsidR="00A26629" w:rsidRPr="00431B39" w:rsidRDefault="00E22013" w:rsidP="000F7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</w:t>
            </w:r>
            <w:r w:rsidR="00CC2508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431B39">
              <w:rPr>
                <w:rFonts w:ascii="Times New Roman" w:hAnsi="Times New Roman" w:cs="Times New Roman"/>
                <w:sz w:val="24"/>
                <w:szCs w:val="24"/>
              </w:rPr>
              <w:t xml:space="preserve">  общего образования в соответствии с федеральным государстве</w:t>
            </w:r>
            <w:r w:rsidR="004F158D" w:rsidRPr="00431B39">
              <w:rPr>
                <w:rFonts w:ascii="Times New Roman" w:hAnsi="Times New Roman" w:cs="Times New Roman"/>
                <w:sz w:val="24"/>
                <w:szCs w:val="24"/>
              </w:rPr>
              <w:t xml:space="preserve">нным образовательным стандартом </w:t>
            </w:r>
            <w:r w:rsidR="00CC2508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431B39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  <w:r w:rsidR="004F158D" w:rsidRPr="0043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B39">
              <w:rPr>
                <w:rFonts w:ascii="Times New Roman" w:hAnsi="Times New Roman" w:cs="Times New Roman"/>
                <w:sz w:val="24"/>
                <w:szCs w:val="24"/>
              </w:rPr>
              <w:t>(с изменениями и дополнениями</w:t>
            </w:r>
            <w:r w:rsidR="004F158D" w:rsidRPr="00431B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3CB4" w:rsidTr="00A26629">
        <w:tc>
          <w:tcPr>
            <w:tcW w:w="817" w:type="dxa"/>
          </w:tcPr>
          <w:p w:rsidR="00A26629" w:rsidRPr="004F158D" w:rsidRDefault="004F158D" w:rsidP="00A26629">
            <w:pPr>
              <w:jc w:val="center"/>
              <w:rPr>
                <w:sz w:val="24"/>
                <w:szCs w:val="24"/>
              </w:rPr>
            </w:pPr>
            <w:r w:rsidRPr="004F158D"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A26629" w:rsidRPr="00431B39" w:rsidRDefault="004F158D" w:rsidP="000F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39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</w:t>
            </w:r>
          </w:p>
        </w:tc>
        <w:tc>
          <w:tcPr>
            <w:tcW w:w="7513" w:type="dxa"/>
          </w:tcPr>
          <w:p w:rsidR="0094164D" w:rsidRPr="0094164D" w:rsidRDefault="0094164D" w:rsidP="000F775E">
            <w:pPr>
              <w:numPr>
                <w:ilvl w:val="0"/>
                <w:numId w:val="2"/>
              </w:numPr>
              <w:ind w:left="753" w:hanging="8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Закон Российской Федерации «Об образовании в Российской Федерации» (в ред. Федерального закона от 29.12.2012 № 273-Ф3);</w:t>
            </w:r>
          </w:p>
          <w:p w:rsidR="0094164D" w:rsidRPr="0094164D" w:rsidRDefault="0094164D" w:rsidP="000F775E">
            <w:pPr>
              <w:numPr>
                <w:ilvl w:val="0"/>
                <w:numId w:val="2"/>
              </w:numPr>
              <w:ind w:left="753" w:hanging="8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Федеральный государственный образовательный стандарт </w:t>
            </w:r>
            <w:r w:rsidR="00CC2508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 образования, утвержденный приказом Министерства образования и науки Российской Федерации от 17 декабря 2010 г. № 1897 (Зарегистрирован Министерством юстиции Российской Федерации 1 февраля 2011 г. регистрационный № 19644);</w:t>
            </w:r>
          </w:p>
          <w:p w:rsidR="0094164D" w:rsidRPr="0094164D" w:rsidRDefault="0094164D" w:rsidP="000F775E">
            <w:pPr>
              <w:numPr>
                <w:ilvl w:val="0"/>
                <w:numId w:val="2"/>
              </w:numPr>
              <w:ind w:left="753" w:hanging="8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29 декабря 2014 года № 1644 «О внесении изменений в приказ Министерства образования и науки РФ от 17 декабря 2010 года № 1897 «Об утверждении федерального государственного образовательного стандарта </w:t>
            </w:r>
            <w:r w:rsidR="00CC2508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общего образования»;</w:t>
            </w:r>
          </w:p>
          <w:p w:rsidR="0094164D" w:rsidRPr="0094164D" w:rsidRDefault="0094164D" w:rsidP="000F775E">
            <w:pPr>
              <w:numPr>
                <w:ilvl w:val="0"/>
                <w:numId w:val="2"/>
              </w:numPr>
              <w:ind w:left="753" w:hanging="8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от 29 декабря 2014 года № 1645 «О внесении изменений в приказ Министерства образования и науки РФ от 17 мая 2012 года № 413 «Об утверждении федерального государственного образовательного стандарта</w:t>
            </w:r>
          </w:p>
          <w:p w:rsidR="0094164D" w:rsidRPr="0094164D" w:rsidRDefault="0094164D" w:rsidP="000F775E">
            <w:pPr>
              <w:numPr>
                <w:ilvl w:val="0"/>
                <w:numId w:val="2"/>
              </w:numPr>
              <w:ind w:left="753" w:hanging="8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среднего (полного) общего образования»;</w:t>
            </w:r>
          </w:p>
          <w:p w:rsidR="0094164D" w:rsidRPr="0094164D" w:rsidRDefault="0094164D" w:rsidP="000F775E">
            <w:pPr>
              <w:numPr>
                <w:ilvl w:val="0"/>
                <w:numId w:val="2"/>
              </w:numPr>
              <w:ind w:left="753" w:hanging="8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Российской Федерации от 29 декабря 2010 г. N 189 г. Москва «Об утверждении СанПиН 2.4.2.2821-10;</w:t>
            </w:r>
          </w:p>
          <w:p w:rsidR="0094164D" w:rsidRPr="0094164D" w:rsidRDefault="0094164D" w:rsidP="000F775E">
            <w:pPr>
              <w:numPr>
                <w:ilvl w:val="0"/>
                <w:numId w:val="2"/>
              </w:numPr>
              <w:ind w:left="753" w:hanging="8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«Санитарно-эпидемиологические требования» (зарегистрировано в Минюсте РФ 3 марта 2011 г. Регистрационный N 19993);</w:t>
            </w:r>
          </w:p>
          <w:p w:rsidR="0094164D" w:rsidRPr="0094164D" w:rsidRDefault="0094164D" w:rsidP="000F775E">
            <w:pPr>
              <w:numPr>
                <w:ilvl w:val="0"/>
                <w:numId w:val="2"/>
              </w:numPr>
              <w:ind w:left="753" w:hanging="8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4 октября 2010 №986 (Зарегистрирован в Минюсте РФ 3 февраля 2011 г. Регистрационный N 19682)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      </w:r>
          </w:p>
          <w:p w:rsidR="0094164D" w:rsidRPr="0094164D" w:rsidRDefault="0094164D" w:rsidP="000F775E">
            <w:pPr>
              <w:numPr>
                <w:ilvl w:val="0"/>
                <w:numId w:val="2"/>
              </w:numPr>
              <w:ind w:left="753" w:hanging="8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28 декабря 2010 № 2106 (Зарегистрирован в Минюсте РФ 2 февраля 2011 г. Регистрационный N 19676) «Об утверждении Федеральных требований к образовательным учреждениям в части охраны здоровья обучающихся, воспитанников»;</w:t>
            </w:r>
          </w:p>
          <w:p w:rsidR="0094164D" w:rsidRPr="0094164D" w:rsidRDefault="0094164D" w:rsidP="000F775E">
            <w:pPr>
              <w:numPr>
                <w:ilvl w:val="0"/>
                <w:numId w:val="2"/>
              </w:numPr>
              <w:ind w:left="753" w:hanging="8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Типовое положение об общеобразовательном учреж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дении утверждённое постановлением Правительства Российской Федерации от 19.03.01г. № 196 (в редакции Постановления правительства РФ от 23.12.02 № 919), 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п.36;</w:t>
            </w:r>
            <w:proofErr w:type="gramEnd"/>
          </w:p>
          <w:p w:rsidR="0094164D" w:rsidRPr="0094164D" w:rsidRDefault="0094164D" w:rsidP="000F775E">
            <w:pPr>
              <w:numPr>
                <w:ilvl w:val="0"/>
                <w:numId w:val="2"/>
              </w:numPr>
              <w:ind w:left="753" w:hanging="8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СанПиН 2.4.2.2821-10 (Постановление от 29.12.2010 г. №189(зарегистрировано в Минюсте России 03.03.2011, регистрационный номер 19993.</w:t>
            </w:r>
            <w:proofErr w:type="gramEnd"/>
          </w:p>
          <w:p w:rsidR="0094164D" w:rsidRPr="0094164D" w:rsidRDefault="0094164D" w:rsidP="000F775E">
            <w:pPr>
              <w:numPr>
                <w:ilvl w:val="0"/>
                <w:numId w:val="2"/>
              </w:numPr>
              <w:ind w:left="753" w:hanging="8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Письмо департамента общего образования Минобр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науки России от12.05.2011г. «Об организации </w:t>
            </w:r>
            <w:proofErr w:type="gramStart"/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внеу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рочной</w:t>
            </w:r>
            <w:proofErr w:type="gramEnd"/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при введении федерального госу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дарственного образовательного стандарта общего образования;</w:t>
            </w:r>
          </w:p>
          <w:p w:rsidR="0094164D" w:rsidRPr="0094164D" w:rsidRDefault="0094164D" w:rsidP="000F775E">
            <w:pPr>
              <w:numPr>
                <w:ilvl w:val="0"/>
                <w:numId w:val="2"/>
              </w:numPr>
              <w:ind w:left="753" w:hanging="8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Федеральные требования к образовательным </w:t>
            </w:r>
            <w:proofErr w:type="gramStart"/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учрежде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ниям</w:t>
            </w:r>
            <w:proofErr w:type="gramEnd"/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части минимальной оснащенности учебного про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цесса и оборудования учебных помещений (утв. </w:t>
            </w:r>
            <w:r w:rsidR="00CC2508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рика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зом Министерства образования и науки РФ от 4 октября 2010 г. N 986);</w:t>
            </w:r>
          </w:p>
          <w:p w:rsidR="0094164D" w:rsidRPr="0094164D" w:rsidRDefault="0094164D" w:rsidP="000F775E">
            <w:pPr>
              <w:numPr>
                <w:ilvl w:val="0"/>
                <w:numId w:val="2"/>
              </w:numPr>
              <w:ind w:left="753" w:hanging="8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здравоохранения и социального развития РФ от 26.08.10 г.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      </w:r>
          </w:p>
          <w:p w:rsidR="0094164D" w:rsidRPr="0094164D" w:rsidRDefault="0094164D" w:rsidP="000F775E">
            <w:pPr>
              <w:numPr>
                <w:ilvl w:val="0"/>
                <w:numId w:val="2"/>
              </w:numPr>
              <w:ind w:left="753" w:hanging="8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образования и науки РФ от 24.12.2010 №2080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>нную аккредитацию на 2011 -2012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год»;</w:t>
            </w:r>
          </w:p>
          <w:p w:rsidR="0094164D" w:rsidRPr="0094164D" w:rsidRDefault="0094164D" w:rsidP="000F775E">
            <w:pPr>
              <w:numPr>
                <w:ilvl w:val="0"/>
                <w:numId w:val="2"/>
              </w:numPr>
              <w:ind w:left="753" w:hanging="8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образования и науки РФ от 27.12.2011 №2885 «Об утверждении федеральных перечней учебников, рекомендованных (допущенных) к использованию в образовательном процессе в образова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ельных учреждениях, реализующих образовательные программы общего образования и имеющих </w:t>
            </w:r>
            <w:proofErr w:type="gramStart"/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венную</w:t>
            </w:r>
            <w:proofErr w:type="gramEnd"/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аккредитацию на 2012 –2013учебный год»;</w:t>
            </w:r>
          </w:p>
          <w:p w:rsidR="0094164D" w:rsidRPr="0094164D" w:rsidRDefault="0094164D" w:rsidP="000F775E">
            <w:pPr>
              <w:numPr>
                <w:ilvl w:val="0"/>
                <w:numId w:val="2"/>
              </w:numPr>
              <w:ind w:left="753" w:hanging="8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Приказ департа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мента образования 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науки </w:t>
            </w:r>
            <w:proofErr w:type="gramStart"/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gramEnd"/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 от 05.03.2011г. №767-1 «О введении в дейст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вие федерального государственного образовательного стандарта общего образования в ОУ Краснодарского края в 2011 году»;</w:t>
            </w:r>
          </w:p>
          <w:p w:rsidR="0094164D" w:rsidRPr="0094164D" w:rsidRDefault="00CC2508" w:rsidP="000F775E">
            <w:pPr>
              <w:numPr>
                <w:ilvl w:val="0"/>
                <w:numId w:val="2"/>
              </w:numPr>
              <w:ind w:left="753" w:hanging="8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департамента образования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науки </w:t>
            </w:r>
            <w:proofErr w:type="gramStart"/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gramEnd"/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 от18.07.2011 № 3820 «О примерных учебных планах для общеобразовательных учреждений Красно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дарского края»;</w:t>
            </w:r>
          </w:p>
          <w:p w:rsidR="0094164D" w:rsidRPr="0094164D" w:rsidRDefault="00CC2508" w:rsidP="000F775E">
            <w:pPr>
              <w:numPr>
                <w:ilvl w:val="0"/>
                <w:numId w:val="2"/>
              </w:numPr>
              <w:ind w:left="753" w:hanging="8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департамента образования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науки </w:t>
            </w:r>
            <w:proofErr w:type="gramStart"/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gramEnd"/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 от17.08.2011 № 4260 «О внесении допол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нений в приказ департамента образования и науки Краснодарского края от 18 июля 2011 года № 3820 «О примерных учебных планах для ОУ Краснодарского края»;</w:t>
            </w:r>
          </w:p>
          <w:p w:rsidR="0094164D" w:rsidRPr="0094164D" w:rsidRDefault="00CC2508" w:rsidP="000F775E">
            <w:pPr>
              <w:numPr>
                <w:ilvl w:val="0"/>
                <w:numId w:val="2"/>
              </w:numPr>
              <w:ind w:left="753" w:hanging="8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департамента образования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науки </w:t>
            </w:r>
            <w:proofErr w:type="gramStart"/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gramEnd"/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 от10.07.2012 №5563 «О примерных учебных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планах для общеобразовательных учреждений Красно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дарского края»;</w:t>
            </w:r>
          </w:p>
          <w:p w:rsidR="0094164D" w:rsidRPr="0094164D" w:rsidRDefault="0094164D" w:rsidP="000F775E">
            <w:pPr>
              <w:numPr>
                <w:ilvl w:val="0"/>
                <w:numId w:val="2"/>
              </w:numPr>
              <w:ind w:left="753" w:hanging="8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от 03.09.2010г. №47-98З9/10-14 «Об </w:t>
            </w:r>
            <w:proofErr w:type="gramStart"/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особен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ностях</w:t>
            </w:r>
            <w:proofErr w:type="gramEnd"/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внеурочной деятельности в 1 -х классах общеобразовательных учреждений, реализую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щих федеральный государственный образовательный стандарт начального общего образования»;</w:t>
            </w:r>
          </w:p>
          <w:p w:rsidR="0094164D" w:rsidRPr="0094164D" w:rsidRDefault="0094164D" w:rsidP="000F775E">
            <w:pPr>
              <w:numPr>
                <w:ilvl w:val="0"/>
                <w:numId w:val="2"/>
              </w:numPr>
              <w:ind w:left="753" w:hanging="8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от 09.11.2011 № 47-17958/11-14 «О </w:t>
            </w:r>
            <w:proofErr w:type="gramStart"/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методи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ческих</w:t>
            </w:r>
            <w:proofErr w:type="gramEnd"/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рекомен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дациях по реализации внеурочной 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 общеобразовательных учреждениях»;</w:t>
            </w:r>
          </w:p>
          <w:p w:rsidR="0094164D" w:rsidRPr="0094164D" w:rsidRDefault="0094164D" w:rsidP="000F775E">
            <w:pPr>
              <w:numPr>
                <w:ilvl w:val="0"/>
                <w:numId w:val="2"/>
              </w:numPr>
              <w:ind w:left="753" w:hanging="8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от 13.07.2012 № 47-10720/12-14 «О </w:t>
            </w:r>
            <w:proofErr w:type="gramStart"/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методи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ческих</w:t>
            </w:r>
            <w:proofErr w:type="gramEnd"/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рекомендациях»; S письмо от 27.09.2012 №47-14802/12-14 «О рекомендациях по оформлению рабочих программ учебных курсов, предметов, дисциплин (мо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дулей)»; </w:t>
            </w:r>
          </w:p>
          <w:p w:rsidR="0094164D" w:rsidRPr="0094164D" w:rsidRDefault="0094164D" w:rsidP="000F775E">
            <w:pPr>
              <w:numPr>
                <w:ilvl w:val="0"/>
                <w:numId w:val="2"/>
              </w:numPr>
              <w:ind w:left="753" w:hanging="8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Устав МБОУ СОШ № 89.</w:t>
            </w:r>
          </w:p>
          <w:p w:rsidR="00A26629" w:rsidRPr="00431B39" w:rsidRDefault="00A26629" w:rsidP="000F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B4" w:rsidTr="00A26629">
        <w:tc>
          <w:tcPr>
            <w:tcW w:w="817" w:type="dxa"/>
          </w:tcPr>
          <w:p w:rsidR="00A26629" w:rsidRPr="004F158D" w:rsidRDefault="00032BD1" w:rsidP="00A26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134" w:type="dxa"/>
          </w:tcPr>
          <w:p w:rsidR="00A26629" w:rsidRPr="00431B39" w:rsidRDefault="000F775E" w:rsidP="0043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ООП С</w:t>
            </w:r>
            <w:r w:rsidR="00032BD1" w:rsidRPr="00431B39">
              <w:rPr>
                <w:rFonts w:ascii="Times New Roman" w:hAnsi="Times New Roman" w:cs="Times New Roman"/>
                <w:sz w:val="24"/>
                <w:szCs w:val="24"/>
              </w:rPr>
              <w:t>ОО МБОУ СОШ № 89</w:t>
            </w:r>
          </w:p>
        </w:tc>
        <w:tc>
          <w:tcPr>
            <w:tcW w:w="7513" w:type="dxa"/>
          </w:tcPr>
          <w:p w:rsidR="004E3484" w:rsidRPr="004E3484" w:rsidRDefault="00CC2508" w:rsidP="000F775E">
            <w:pPr>
              <w:pStyle w:val="20"/>
              <w:shd w:val="clear" w:color="auto" w:fill="auto"/>
              <w:ind w:left="20" w:right="40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Сентябрь 2018</w:t>
            </w:r>
            <w:r w:rsidR="005544D9">
              <w:rPr>
                <w:b w:val="0"/>
                <w:sz w:val="24"/>
                <w:szCs w:val="24"/>
              </w:rPr>
              <w:t xml:space="preserve"> -</w:t>
            </w:r>
            <w:r>
              <w:rPr>
                <w:b w:val="0"/>
                <w:sz w:val="24"/>
                <w:szCs w:val="24"/>
              </w:rPr>
              <w:t xml:space="preserve"> август 2020 г.</w:t>
            </w:r>
            <w:proofErr w:type="gramStart"/>
            <w:r>
              <w:rPr>
                <w:b w:val="0"/>
                <w:sz w:val="24"/>
                <w:szCs w:val="24"/>
              </w:rPr>
              <w:t xml:space="preserve">( </w:t>
            </w:r>
            <w:proofErr w:type="gramEnd"/>
            <w:r>
              <w:rPr>
                <w:b w:val="0"/>
                <w:sz w:val="24"/>
                <w:szCs w:val="24"/>
              </w:rPr>
              <w:t>2 года</w:t>
            </w:r>
            <w:r w:rsidR="005544D9">
              <w:rPr>
                <w:b w:val="0"/>
                <w:sz w:val="24"/>
                <w:szCs w:val="24"/>
              </w:rPr>
              <w:t>)</w:t>
            </w:r>
          </w:p>
          <w:p w:rsidR="00A26629" w:rsidRPr="004F158D" w:rsidRDefault="00A26629" w:rsidP="000F775E">
            <w:pPr>
              <w:jc w:val="both"/>
              <w:rPr>
                <w:sz w:val="24"/>
                <w:szCs w:val="24"/>
              </w:rPr>
            </w:pPr>
          </w:p>
        </w:tc>
      </w:tr>
      <w:tr w:rsidR="007E3CB4" w:rsidTr="00A26629">
        <w:tc>
          <w:tcPr>
            <w:tcW w:w="817" w:type="dxa"/>
          </w:tcPr>
          <w:p w:rsidR="00A26629" w:rsidRPr="004F158D" w:rsidRDefault="005544D9" w:rsidP="00A26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A26629" w:rsidRPr="00431B39" w:rsidRDefault="00844856" w:rsidP="0043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39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  <w:r w:rsidR="000F775E">
              <w:rPr>
                <w:rFonts w:ascii="Times New Roman" w:hAnsi="Times New Roman" w:cs="Times New Roman"/>
                <w:sz w:val="24"/>
                <w:szCs w:val="24"/>
              </w:rPr>
              <w:t xml:space="preserve"> органы и лица утверждения ООП С</w:t>
            </w:r>
            <w:r w:rsidRPr="00431B39">
              <w:rPr>
                <w:rFonts w:ascii="Times New Roman" w:hAnsi="Times New Roman" w:cs="Times New Roman"/>
                <w:sz w:val="24"/>
                <w:szCs w:val="24"/>
              </w:rPr>
              <w:t>ОО МБОУ СОШ № 89</w:t>
            </w:r>
          </w:p>
        </w:tc>
        <w:tc>
          <w:tcPr>
            <w:tcW w:w="7513" w:type="dxa"/>
          </w:tcPr>
          <w:p w:rsidR="00A26629" w:rsidRPr="00956E37" w:rsidRDefault="00956E37" w:rsidP="000F775E">
            <w:pPr>
              <w:widowControl w:val="0"/>
              <w:spacing w:line="322" w:lineRule="exact"/>
              <w:ind w:right="4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56E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Принята</w:t>
            </w:r>
            <w:proofErr w:type="gramEnd"/>
            <w:r w:rsidRPr="00956E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педагогическим  советом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СОШ № 89 </w:t>
            </w:r>
            <w:r w:rsidRPr="00956E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</w:t>
            </w:r>
            <w:r w:rsidR="00CC25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6E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 № 1 от  </w:t>
            </w:r>
            <w:r w:rsidR="00CC2508">
              <w:rPr>
                <w:rFonts w:ascii="Calibri" w:eastAsia="Calibri" w:hAnsi="Calibri" w:cs="Times New Roman"/>
                <w:sz w:val="24"/>
                <w:szCs w:val="24"/>
              </w:rPr>
              <w:t>30.08.2018</w:t>
            </w:r>
            <w:r w:rsidRPr="00956E37">
              <w:rPr>
                <w:rFonts w:ascii="Calibri" w:eastAsia="Calibri" w:hAnsi="Calibri" w:cs="Times New Roman"/>
                <w:sz w:val="24"/>
                <w:szCs w:val="24"/>
              </w:rPr>
              <w:t xml:space="preserve"> г.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7E3CB4" w:rsidTr="00A26629">
        <w:tc>
          <w:tcPr>
            <w:tcW w:w="817" w:type="dxa"/>
          </w:tcPr>
          <w:p w:rsidR="00A26629" w:rsidRPr="004F158D" w:rsidRDefault="00C27921" w:rsidP="00A26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A26629" w:rsidRPr="00431B39" w:rsidRDefault="00C27921" w:rsidP="000F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3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контингента </w:t>
            </w:r>
            <w:proofErr w:type="gramStart"/>
            <w:r w:rsidRPr="00431B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513" w:type="dxa"/>
          </w:tcPr>
          <w:p w:rsidR="00C27921" w:rsidRPr="00FF1C54" w:rsidRDefault="00CC2508" w:rsidP="000F7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C54">
              <w:rPr>
                <w:rFonts w:ascii="Times New Roman" w:eastAsia="Calibri" w:hAnsi="Times New Roman" w:cs="Times New Roman"/>
                <w:sz w:val="24"/>
                <w:szCs w:val="24"/>
              </w:rPr>
              <w:t>Контингент обучающихся 10-11</w:t>
            </w:r>
            <w:r w:rsidR="00C27921" w:rsidRPr="00FF1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 на начало реализации основной образ</w:t>
            </w:r>
            <w:r w:rsidRPr="00FF1C54">
              <w:rPr>
                <w:rFonts w:ascii="Times New Roman" w:eastAsia="Calibri" w:hAnsi="Times New Roman" w:cs="Times New Roman"/>
                <w:sz w:val="24"/>
                <w:szCs w:val="24"/>
              </w:rPr>
              <w:t>овательной программы (01.09.2018</w:t>
            </w:r>
            <w:r w:rsidR="00C27921" w:rsidRPr="00FF1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г.) составил 605 человек. </w:t>
            </w:r>
          </w:p>
          <w:p w:rsidR="00A26629" w:rsidRPr="00FF1C54" w:rsidRDefault="00A26629" w:rsidP="000F775E">
            <w:pPr>
              <w:jc w:val="both"/>
              <w:rPr>
                <w:sz w:val="24"/>
                <w:szCs w:val="24"/>
              </w:rPr>
            </w:pPr>
          </w:p>
        </w:tc>
      </w:tr>
      <w:tr w:rsidR="007E3CB4" w:rsidTr="00A26629">
        <w:tc>
          <w:tcPr>
            <w:tcW w:w="817" w:type="dxa"/>
          </w:tcPr>
          <w:p w:rsidR="00A26629" w:rsidRPr="004F158D" w:rsidRDefault="00431B39" w:rsidP="00A26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A26629" w:rsidRPr="004F158D" w:rsidRDefault="00431B39" w:rsidP="000F7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цель и задачи реализации</w:t>
            </w:r>
            <w:r w:rsidR="000F775E">
              <w:rPr>
                <w:rFonts w:ascii="Times New Roman" w:hAnsi="Times New Roman" w:cs="Times New Roman"/>
                <w:sz w:val="24"/>
                <w:szCs w:val="24"/>
              </w:rPr>
              <w:t xml:space="preserve"> ООП С</w:t>
            </w:r>
            <w:r w:rsidRPr="00431B39">
              <w:rPr>
                <w:rFonts w:ascii="Times New Roman" w:hAnsi="Times New Roman" w:cs="Times New Roman"/>
                <w:sz w:val="24"/>
                <w:szCs w:val="24"/>
              </w:rPr>
              <w:t>ОО МБОУ СОШ № 89</w:t>
            </w:r>
          </w:p>
        </w:tc>
        <w:tc>
          <w:tcPr>
            <w:tcW w:w="7513" w:type="dxa"/>
          </w:tcPr>
          <w:p w:rsidR="00B55533" w:rsidRPr="000F775E" w:rsidRDefault="00B55533" w:rsidP="000F7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Целями реализации основной образовательной программы </w:t>
            </w:r>
            <w:r w:rsidR="00CC2508"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среднего</w:t>
            </w: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 образования являются:</w:t>
            </w:r>
          </w:p>
          <w:p w:rsidR="00B55533" w:rsidRPr="000F775E" w:rsidRDefault="00B55533" w:rsidP="000F77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•обеспечение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      </w:r>
          </w:p>
          <w:p w:rsidR="00B55533" w:rsidRPr="000F775E" w:rsidRDefault="00B55533" w:rsidP="000F77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•становление и развитие личности </w:t>
            </w:r>
            <w:proofErr w:type="gramStart"/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ее индивидуальности, самобытности, уникальности, неповторимости.</w:t>
            </w:r>
          </w:p>
          <w:p w:rsidR="00B55533" w:rsidRPr="000F775E" w:rsidRDefault="00B55533" w:rsidP="000F77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организацией основной образовательной программы основного общего образования предусматривает решение следующих основных задач:</w:t>
            </w:r>
          </w:p>
          <w:p w:rsidR="00B55533" w:rsidRPr="000F775E" w:rsidRDefault="00B55533" w:rsidP="000F77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•обеспечение соответствия основной образовательной программы требованиям ФГОС;</w:t>
            </w:r>
          </w:p>
          <w:p w:rsidR="00B55533" w:rsidRPr="000F775E" w:rsidRDefault="00B55533" w:rsidP="000F77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•обеспечение преемственности начального общего, основного общего, среднего общего образования;</w:t>
            </w:r>
          </w:p>
          <w:p w:rsidR="00B55533" w:rsidRPr="000F775E" w:rsidRDefault="00B55533" w:rsidP="000F77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•обеспечение доступности получения качественного </w:t>
            </w:r>
            <w:r w:rsidR="00CC2508"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среднего</w:t>
            </w: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 образования, достижение планируемых результатов освоения основной образовательной программы </w:t>
            </w:r>
            <w:r w:rsidR="000F775E" w:rsidRPr="000F775E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 образования всеми обучающимися, в том числе детьми-инвалидами и детьми с ограниченными возможностями здоровья.</w:t>
            </w:r>
          </w:p>
          <w:p w:rsidR="00B55533" w:rsidRPr="000F775E" w:rsidRDefault="00B55533" w:rsidP="000F77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•установление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      </w:r>
          </w:p>
          <w:p w:rsidR="00B55533" w:rsidRPr="000F775E" w:rsidRDefault="00B55533" w:rsidP="000F77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•обеспечение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      </w:r>
          </w:p>
          <w:p w:rsidR="00B55533" w:rsidRPr="000F775E" w:rsidRDefault="00B55533" w:rsidP="000F77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•взаимодействие образовательной организации при реализации основной образовательной программы с социальными партнерами;</w:t>
            </w:r>
          </w:p>
          <w:p w:rsidR="00B55533" w:rsidRPr="000F775E" w:rsidRDefault="00B55533" w:rsidP="000F77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•выявление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организаций дополнительного образования;</w:t>
            </w:r>
          </w:p>
          <w:p w:rsidR="00B55533" w:rsidRPr="000F775E" w:rsidRDefault="00B55533" w:rsidP="000F77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•организация интеллектуальных и творческих соревнований, научно-технического творчества, проектной и учебно-исследовательской деятельности;</w:t>
            </w:r>
          </w:p>
          <w:p w:rsidR="00B55533" w:rsidRPr="000F775E" w:rsidRDefault="00B55533" w:rsidP="000F77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•участие обучающихся, их</w:t>
            </w: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родителей (законных </w:t>
            </w:r>
            <w:r w:rsidR="000F775E"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пред</w:t>
            </w:r>
            <w:r w:rsidR="000F775E"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ставителей</w:t>
            </w:r>
            <w:proofErr w:type="gramEnd"/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  <w:p w:rsidR="00B55533" w:rsidRPr="000F775E" w:rsidRDefault="00B55533" w:rsidP="000F77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педагогических работников и общественности в проектировании и развитии внутришкольной со</w:t>
            </w:r>
            <w:r w:rsidR="000F775E"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циальной среды</w:t>
            </w: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55533" w:rsidRPr="000F775E" w:rsidRDefault="00B55533" w:rsidP="000F77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•включение </w:t>
            </w:r>
            <w:proofErr w:type="gramStart"/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процессы познания и преобразования внешкольной социальной среды  для приобретения опыта реального управления и действия;</w:t>
            </w:r>
          </w:p>
          <w:p w:rsidR="00B55533" w:rsidRPr="000F775E" w:rsidRDefault="00B55533" w:rsidP="000F77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•социальное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</w:t>
            </w:r>
          </w:p>
          <w:p w:rsidR="00B55533" w:rsidRPr="000F775E" w:rsidRDefault="00B55533" w:rsidP="000F77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•сохранение и укрепление физического, психологического и социального здоровья обучающихся, обеспечение их безопасности.</w:t>
            </w:r>
          </w:p>
          <w:p w:rsidR="00B55533" w:rsidRPr="000F775E" w:rsidRDefault="00B55533" w:rsidP="000F77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6629" w:rsidRPr="000F775E" w:rsidRDefault="00A26629" w:rsidP="000F775E">
            <w:pPr>
              <w:jc w:val="both"/>
              <w:rPr>
                <w:sz w:val="24"/>
                <w:szCs w:val="24"/>
              </w:rPr>
            </w:pPr>
          </w:p>
        </w:tc>
      </w:tr>
      <w:tr w:rsidR="007E3CB4" w:rsidTr="00A26629">
        <w:tc>
          <w:tcPr>
            <w:tcW w:w="817" w:type="dxa"/>
          </w:tcPr>
          <w:p w:rsidR="00A26629" w:rsidRPr="004F158D" w:rsidRDefault="007E3CB4" w:rsidP="009E7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1134" w:type="dxa"/>
          </w:tcPr>
          <w:p w:rsidR="00A26629" w:rsidRPr="00FF1C54" w:rsidRDefault="009E76ED" w:rsidP="000F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5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 к результатам </w:t>
            </w:r>
            <w:r w:rsidRPr="00FF1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освоения </w:t>
            </w:r>
            <w:r w:rsidR="000F775E" w:rsidRPr="00FF1C54">
              <w:rPr>
                <w:rFonts w:ascii="Times New Roman" w:hAnsi="Times New Roman" w:cs="Times New Roman"/>
                <w:sz w:val="24"/>
                <w:szCs w:val="24"/>
              </w:rPr>
              <w:t>ООП С</w:t>
            </w:r>
            <w:r w:rsidRPr="00FF1C54">
              <w:rPr>
                <w:rFonts w:ascii="Times New Roman" w:hAnsi="Times New Roman" w:cs="Times New Roman"/>
                <w:sz w:val="24"/>
                <w:szCs w:val="24"/>
              </w:rPr>
              <w:t>ОО МБОУ СОШ №</w:t>
            </w:r>
            <w:bookmarkStart w:id="0" w:name="_GoBack"/>
            <w:bookmarkEnd w:id="0"/>
            <w:r w:rsidRPr="00FF1C54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</w:p>
        </w:tc>
        <w:tc>
          <w:tcPr>
            <w:tcW w:w="7513" w:type="dxa"/>
          </w:tcPr>
          <w:p w:rsidR="009E76ED" w:rsidRPr="000F775E" w:rsidRDefault="009E76ED" w:rsidP="000F7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Оценка личностных результатов представляет собой оценку достижения обучающимися в ходе их личностного развития планируемых результатов, представленных в программе </w:t>
            </w: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развития универсальных учебных действий обучающихся.</w:t>
            </w:r>
          </w:p>
          <w:p w:rsidR="009E76ED" w:rsidRPr="000F775E" w:rsidRDefault="009E76ED" w:rsidP="000F7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Формирование личностных результатов обеспечивается в ходе реализации всех компонентов образовательного процесса, включая внеурочную деятельность.</w:t>
            </w:r>
          </w:p>
          <w:p w:rsidR="009E76ED" w:rsidRPr="000F775E" w:rsidRDefault="009E76ED" w:rsidP="000F7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Основным объектом оценки личностных результатов служит сформированность универсальных учебных действий, включаемых в следующие три основных блока:</w:t>
            </w:r>
          </w:p>
          <w:p w:rsidR="009E76ED" w:rsidRPr="000F775E" w:rsidRDefault="009E76ED" w:rsidP="000F7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1)сформированность </w:t>
            </w:r>
            <w:r w:rsidRPr="000F77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 гражданской идентичности личности</w:t>
            </w: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E76ED" w:rsidRPr="000F775E" w:rsidRDefault="009E76ED" w:rsidP="000F7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2)готовность к переходу </w:t>
            </w:r>
            <w:r w:rsidRPr="000F77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 самообразованию на основе учебно-познавательной мотивации</w:t>
            </w: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готовность к выбору направления профильного образования;</w:t>
            </w:r>
          </w:p>
          <w:p w:rsidR="009E76ED" w:rsidRPr="000F775E" w:rsidRDefault="009E76ED" w:rsidP="000F7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3)сформированность </w:t>
            </w:r>
            <w:r w:rsidRPr="000F77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социальных компетенций,</w:t>
            </w: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включая ценностно-смысловые установки и моральные нормы, опыт социальных и межличностных отношений, правосознание.</w:t>
            </w:r>
          </w:p>
          <w:p w:rsidR="00146C13" w:rsidRPr="000F775E" w:rsidRDefault="00146C13" w:rsidP="000F775E">
            <w:pPr>
              <w:ind w:left="207" w:hanging="3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оценки предметных результатов</w:t>
            </w:r>
            <w:r w:rsidR="000F775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46C13" w:rsidRPr="000F775E" w:rsidRDefault="00146C13" w:rsidP="000F775E">
            <w:pPr>
              <w:ind w:left="207" w:hanging="3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Оценка предметных результатов представляет собой оценку достижения обучающимся планируемых результатов по отдельным предметам.</w:t>
            </w:r>
          </w:p>
          <w:p w:rsidR="00146C13" w:rsidRPr="000F775E" w:rsidRDefault="00146C13" w:rsidP="000F775E">
            <w:pPr>
              <w:ind w:left="207" w:hanging="3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Формирование этих результатов обеспечивается каждым учебным предметом.</w:t>
            </w:r>
          </w:p>
          <w:p w:rsidR="00146C13" w:rsidRPr="000F775E" w:rsidRDefault="00146C13" w:rsidP="000F775E">
            <w:pPr>
              <w:ind w:left="207" w:hanging="3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Основным предметом оценки в со</w:t>
            </w:r>
            <w:r w:rsidR="000F775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ответствии с требованиями ФГОС С</w:t>
            </w: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ОО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соответствующих содержанию учебных предметов, в том числе — метапредметных (познавательных, регулятивных, коммуникативных) действий.</w:t>
            </w:r>
          </w:p>
          <w:p w:rsidR="00146C13" w:rsidRPr="000F775E" w:rsidRDefault="00146C13" w:rsidP="000F775E">
            <w:pPr>
              <w:ind w:left="207" w:hanging="3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Оценка предметных результатов ведётся каждым учителем в ходе процедур текущей, тематической, промежуточной и итоговой оценки, а также администрацией образовательной организации в ходе внутришкольного мониторинга.</w:t>
            </w:r>
          </w:p>
          <w:p w:rsidR="00146C13" w:rsidRPr="000F775E" w:rsidRDefault="00146C13" w:rsidP="000F775E">
            <w:pPr>
              <w:ind w:left="207" w:hanging="3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При этом итоговая оценка ограничивается контролем успешности освоения действий, выполняемых </w:t>
            </w:r>
            <w:proofErr w:type="gramStart"/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предметным содержанием, отражающим опорную систему знаний данного учебного курса.</w:t>
            </w:r>
          </w:p>
          <w:p w:rsidR="00146C13" w:rsidRPr="000F775E" w:rsidRDefault="00146C13" w:rsidP="000F775E">
            <w:pPr>
              <w:ind w:left="207" w:hanging="3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Система оценки предметных результатов предполагает выделение базового уровня достижений как точки отсчёта при построении всей системы оценки.</w:t>
            </w:r>
          </w:p>
          <w:p w:rsidR="00A26629" w:rsidRPr="000F775E" w:rsidRDefault="00146C13" w:rsidP="000F775E">
            <w:pPr>
              <w:ind w:left="207" w:hanging="349"/>
              <w:jc w:val="both"/>
              <w:rPr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Реальные достижения </w:t>
            </w:r>
            <w:proofErr w:type="gramStart"/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могут соответствовать базовому </w:t>
            </w:r>
            <w:r w:rsid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повышенному </w:t>
            </w: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уровню</w:t>
            </w:r>
            <w:r w:rsidR="000F77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E3CB4" w:rsidTr="00A26629">
        <w:tc>
          <w:tcPr>
            <w:tcW w:w="817" w:type="dxa"/>
          </w:tcPr>
          <w:p w:rsidR="00A26629" w:rsidRPr="004F158D" w:rsidRDefault="007E3CB4" w:rsidP="009E7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134" w:type="dxa"/>
          </w:tcPr>
          <w:p w:rsidR="000F775E" w:rsidRDefault="009E76ED" w:rsidP="000F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96">
              <w:rPr>
                <w:rFonts w:ascii="Times New Roman" w:hAnsi="Times New Roman" w:cs="Times New Roman"/>
                <w:sz w:val="24"/>
                <w:szCs w:val="24"/>
              </w:rPr>
              <w:t xml:space="preserve">Краткая информация об учебно-методическом </w:t>
            </w:r>
            <w:r w:rsidR="000F775E">
              <w:rPr>
                <w:rFonts w:ascii="Times New Roman" w:hAnsi="Times New Roman" w:cs="Times New Roman"/>
                <w:sz w:val="24"/>
                <w:szCs w:val="24"/>
              </w:rPr>
              <w:t>обеспечении ООП С</w:t>
            </w:r>
            <w:r w:rsidRPr="00830196">
              <w:rPr>
                <w:rFonts w:ascii="Times New Roman" w:hAnsi="Times New Roman" w:cs="Times New Roman"/>
                <w:sz w:val="24"/>
                <w:szCs w:val="24"/>
              </w:rPr>
              <w:t>ОО МБОУ СОШ</w:t>
            </w:r>
          </w:p>
          <w:p w:rsidR="00A26629" w:rsidRPr="00830196" w:rsidRDefault="009E76ED" w:rsidP="000F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96">
              <w:rPr>
                <w:rFonts w:ascii="Times New Roman" w:hAnsi="Times New Roman" w:cs="Times New Roman"/>
                <w:sz w:val="24"/>
                <w:szCs w:val="24"/>
              </w:rPr>
              <w:t xml:space="preserve"> № 89</w:t>
            </w:r>
          </w:p>
        </w:tc>
        <w:tc>
          <w:tcPr>
            <w:tcW w:w="7513" w:type="dxa"/>
          </w:tcPr>
          <w:p w:rsidR="000253A5" w:rsidRPr="0063541D" w:rsidRDefault="000253A5" w:rsidP="0002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качественной организации учебно-воспитательного процесса к началу учебного года готовятся 44 </w:t>
            </w:r>
            <w:proofErr w:type="gramStart"/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предметных</w:t>
            </w:r>
            <w:proofErr w:type="gramEnd"/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кабинета школы, которые снабжены 41 мультимедийными комплексами и 18 интерактивными досками, 59 ноутбуками и 58 компьютерами, включая стационарный и мобильный компьютерные классы, оснащенные по всем требованиям.   </w:t>
            </w:r>
          </w:p>
          <w:p w:rsidR="000253A5" w:rsidRPr="0063541D" w:rsidRDefault="000253A5" w:rsidP="0002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Кабинеты химии, физики и биологии подготовлены для проведения практических занятий. Имеется доступ к Интернету, скорость 15 Мбит/</w:t>
            </w:r>
            <w:proofErr w:type="gramStart"/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E038E" w:rsidRPr="0063541D" w:rsidRDefault="000253A5" w:rsidP="009E03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В школе имеется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учебно-лабораторное оборудование: «Цифровые лаборатории по предметам естественнонаучного 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цикла» для 5-11 классов, лабораторное оборудование для начальной школы, система голосования. Для учащихся начальных классов поступило оборудование «Конструктор «ПервоРобот NXT» и «Конструктор ПервоРобот LEGO WeDo», которое предназначено как для учебной, так и для внеурочной деятельности в начальной школе.</w:t>
            </w:r>
            <w:r w:rsidR="009E0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>тепень обеспеченности учащихся учебниками, рекомендованными для использования в образовательном процессе, составила 100%. Выбор УМК по всем предметам был согласован с решением предметных МО учителей. Особое внимание уделялось учебникам по ФГОС в 1, 2, 3,4 и 5-8-х</w:t>
            </w:r>
            <w:r w:rsidR="009E0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038E"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>классах.</w:t>
            </w:r>
          </w:p>
          <w:p w:rsidR="009E038E" w:rsidRPr="0063541D" w:rsidRDefault="009E038E" w:rsidP="009E03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Совместный с работниками школьной библиотеки анализ книжного фонда дал следующие результаты: число книг 7700, фонд учебников 9103, имеется электронная база данных (электронный каталог).</w:t>
            </w:r>
            <w:r w:rsidRPr="0063541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Обеспеченность учебни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ками -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.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Имеется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в наличии оборудованный читальный зал на 12 мест. В читальном зале, для учащихся, имеется компьютер (2 </w:t>
            </w:r>
            <w:proofErr w:type="gramStart"/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gramEnd"/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>) с доступом в Интернет.</w:t>
            </w:r>
          </w:p>
          <w:p w:rsidR="000253A5" w:rsidRPr="009E038E" w:rsidRDefault="009E038E" w:rsidP="0002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Приобретены дополнительно учебники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ОБЖ, технологии, физической культуре, </w:t>
            </w:r>
            <w:proofErr w:type="gramStart"/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музыке,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обществознанию, всеобщей истории, истории, кубановедению, литературе, английскому языку, географии, физике, биологии, русскому языку, химии, геометрии, информатике, истории России, математике.</w:t>
            </w:r>
          </w:p>
        </w:tc>
      </w:tr>
      <w:tr w:rsidR="00F149E9" w:rsidTr="00A26629">
        <w:tc>
          <w:tcPr>
            <w:tcW w:w="817" w:type="dxa"/>
          </w:tcPr>
          <w:p w:rsidR="00F149E9" w:rsidRDefault="00503D97" w:rsidP="009E7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134" w:type="dxa"/>
          </w:tcPr>
          <w:p w:rsidR="000F775E" w:rsidRDefault="00503D97" w:rsidP="000F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96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организационно-педагог</w:t>
            </w:r>
            <w:r w:rsidR="000F775E">
              <w:rPr>
                <w:rFonts w:ascii="Times New Roman" w:hAnsi="Times New Roman" w:cs="Times New Roman"/>
                <w:sz w:val="24"/>
                <w:szCs w:val="24"/>
              </w:rPr>
              <w:t xml:space="preserve">ических условий </w:t>
            </w:r>
            <w:proofErr w:type="gramStart"/>
            <w:r w:rsidR="000F775E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="00477C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775E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proofErr w:type="gramEnd"/>
            <w:r w:rsidR="000F775E">
              <w:rPr>
                <w:rFonts w:ascii="Times New Roman" w:hAnsi="Times New Roman" w:cs="Times New Roman"/>
                <w:sz w:val="24"/>
                <w:szCs w:val="24"/>
              </w:rPr>
              <w:t xml:space="preserve"> ООП С</w:t>
            </w:r>
            <w:r w:rsidRPr="00830196">
              <w:rPr>
                <w:rFonts w:ascii="Times New Roman" w:hAnsi="Times New Roman" w:cs="Times New Roman"/>
                <w:sz w:val="24"/>
                <w:szCs w:val="24"/>
              </w:rPr>
              <w:t xml:space="preserve">ОО МБОУ СОШ </w:t>
            </w:r>
          </w:p>
          <w:p w:rsidR="00F149E9" w:rsidRPr="00830196" w:rsidRDefault="00503D97" w:rsidP="000F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96">
              <w:rPr>
                <w:rFonts w:ascii="Times New Roman" w:hAnsi="Times New Roman" w:cs="Times New Roman"/>
                <w:sz w:val="24"/>
                <w:szCs w:val="24"/>
              </w:rPr>
              <w:t>№ 89</w:t>
            </w:r>
          </w:p>
        </w:tc>
        <w:tc>
          <w:tcPr>
            <w:tcW w:w="7513" w:type="dxa"/>
          </w:tcPr>
          <w:p w:rsidR="00F149E9" w:rsidRPr="004F158D" w:rsidRDefault="00477CEA" w:rsidP="00477CE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E2FB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0196">
              <w:rPr>
                <w:rFonts w:ascii="Times New Roman" w:hAnsi="Times New Roman" w:cs="Times New Roman"/>
                <w:sz w:val="24"/>
                <w:szCs w:val="24"/>
              </w:rPr>
              <w:t>ООП ООО МБОУ СОШ №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комплексом  организационно-педагогических условий: матери-ально-технических, психолого-педагогических, учебно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ето-дических, финансовых, кадровых, правовых.  </w:t>
            </w:r>
          </w:p>
        </w:tc>
      </w:tr>
      <w:tr w:rsidR="00503D97" w:rsidTr="00A26629">
        <w:tc>
          <w:tcPr>
            <w:tcW w:w="817" w:type="dxa"/>
          </w:tcPr>
          <w:p w:rsidR="00503D97" w:rsidRDefault="00503D97" w:rsidP="009E7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503D97" w:rsidRPr="00830196" w:rsidRDefault="00830196" w:rsidP="000F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96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системе оценивания результатов освоения О</w:t>
            </w:r>
            <w:r w:rsidR="000F775E">
              <w:rPr>
                <w:rFonts w:ascii="Times New Roman" w:hAnsi="Times New Roman" w:cs="Times New Roman"/>
                <w:sz w:val="24"/>
                <w:szCs w:val="24"/>
              </w:rPr>
              <w:t>ОП С</w:t>
            </w:r>
            <w:r w:rsidRPr="00830196">
              <w:rPr>
                <w:rFonts w:ascii="Times New Roman" w:hAnsi="Times New Roman" w:cs="Times New Roman"/>
                <w:sz w:val="24"/>
                <w:szCs w:val="24"/>
              </w:rPr>
              <w:t>ОО МБОУ СОШ № 89</w:t>
            </w:r>
          </w:p>
        </w:tc>
        <w:tc>
          <w:tcPr>
            <w:tcW w:w="7513" w:type="dxa"/>
          </w:tcPr>
          <w:p w:rsidR="00AB1F31" w:rsidRPr="00590EB3" w:rsidRDefault="00AB1F31" w:rsidP="00AB1F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В МБОУ СОШ № 89 разработана система оценки достижения </w:t>
            </w:r>
            <w:proofErr w:type="gramStart"/>
            <w:r w:rsidRPr="00590EB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90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всех трёх групп результатов образования: личностных</w:t>
            </w:r>
            <w:r w:rsidRPr="00AB1F31">
              <w:rPr>
                <w:rFonts w:ascii="Times New Roman" w:eastAsia="Calibri" w:hAnsi="Times New Roman" w:cs="Times New Roman"/>
                <w:sz w:val="24"/>
                <w:szCs w:val="24"/>
              </w:rPr>
              <w:t>, метапредметных и предметных.</w:t>
            </w:r>
          </w:p>
          <w:p w:rsidR="00AB1F31" w:rsidRDefault="00AB1F31" w:rsidP="00AB1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AB1F31">
              <w:rPr>
                <w:rFonts w:ascii="Times New Roman" w:eastAsia="Calibri" w:hAnsi="Times New Roman" w:cs="Times New Roman"/>
                <w:sz w:val="24"/>
                <w:szCs w:val="24"/>
              </w:rPr>
              <w:t>Оценка личностных результатов</w:t>
            </w:r>
            <w:r w:rsidRPr="00590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представляет собой оценку достижения обучающимися в ходе их личностного развития планируемых результатов, представленных в программе развития универсальных учебных действий обучающихся.</w:t>
            </w:r>
            <w:r w:rsidRPr="004B175E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Стандарта </w:t>
            </w:r>
            <w:r w:rsidRPr="00F7671A">
              <w:rPr>
                <w:rFonts w:ascii="Times New Roman" w:hAnsi="Times New Roman"/>
                <w:sz w:val="24"/>
                <w:szCs w:val="24"/>
              </w:rPr>
              <w:t>достижение личностных результатов не выносится на итоговую оценку обучающихся,</w:t>
            </w:r>
            <w:r w:rsidRPr="004B175E">
              <w:rPr>
                <w:rFonts w:ascii="Times New Roman" w:hAnsi="Times New Roman"/>
                <w:sz w:val="24"/>
                <w:szCs w:val="24"/>
              </w:rPr>
              <w:t xml:space="preserve"> а является предметом оценки эффективности воспитательно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B175E">
              <w:rPr>
                <w:rFonts w:ascii="Times New Roman" w:hAnsi="Times New Roman"/>
                <w:sz w:val="24"/>
                <w:szCs w:val="24"/>
              </w:rPr>
              <w:t>образовательной деятельности образовательного учреждения и образовательных систем разного уровня.</w:t>
            </w:r>
          </w:p>
          <w:p w:rsidR="00AB1F31" w:rsidRDefault="00AB1F31" w:rsidP="00AB1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31">
              <w:rPr>
                <w:rFonts w:ascii="Times New Roman" w:hAnsi="Times New Roman"/>
                <w:sz w:val="24"/>
                <w:szCs w:val="24"/>
              </w:rPr>
              <w:t xml:space="preserve">        Оценка метапредметных результатов</w:t>
            </w:r>
            <w:r w:rsidRPr="008B0E0D">
              <w:rPr>
                <w:rFonts w:ascii="Times New Roman" w:hAnsi="Times New Roman"/>
                <w:sz w:val="24"/>
                <w:szCs w:val="24"/>
              </w:rPr>
              <w:t xml:space="preserve"> представляет собой оценку достижения планируемых результатов освоения основной образовательной программы, которые представлены в междисциплинарной программе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 Формирование метапредметных результатов </w:t>
            </w:r>
            <w:r w:rsidRPr="008B0E0D">
              <w:rPr>
                <w:rFonts w:ascii="Times New Roman" w:hAnsi="Times New Roman"/>
                <w:sz w:val="24"/>
                <w:szCs w:val="24"/>
              </w:rPr>
              <w:lastRenderedPageBreak/>
              <w:t>обеспечивается за счёт всех учебных предметов и внеурочной деятельности</w:t>
            </w:r>
          </w:p>
          <w:p w:rsidR="00AB1F31" w:rsidRPr="00427AF2" w:rsidRDefault="00AB1F31" w:rsidP="00AB1F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предметных результатов </w:t>
            </w:r>
            <w:r w:rsidRPr="00427AF2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представляет собой оценку достижения обучающимся планируемых результатов по отдельным предметам.</w:t>
            </w:r>
          </w:p>
          <w:p w:rsidR="00AB1F31" w:rsidRPr="00427AF2" w:rsidRDefault="00AB1F31" w:rsidP="00AB1F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Формирование этих результатов обеспечивается каждым учебным предметом.</w:t>
            </w:r>
          </w:p>
          <w:p w:rsidR="00503D97" w:rsidRPr="00AB1F31" w:rsidRDefault="00AB1F31" w:rsidP="00AB1F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Основным предметом оценки в соответствии с требованиями ФГОС ООО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соответствующих содержанию учебных предметов, в том числе — метапредметных (познавательных, регулятивных, коммуникативных) действий.</w:t>
            </w:r>
          </w:p>
        </w:tc>
      </w:tr>
    </w:tbl>
    <w:p w:rsidR="00A26629" w:rsidRPr="00A26629" w:rsidRDefault="00A26629" w:rsidP="00A26629">
      <w:pPr>
        <w:jc w:val="center"/>
        <w:rPr>
          <w:sz w:val="28"/>
          <w:szCs w:val="28"/>
        </w:rPr>
      </w:pPr>
    </w:p>
    <w:sectPr w:rsidR="00A26629" w:rsidRPr="00A26629" w:rsidSect="0069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55DE"/>
    <w:multiLevelType w:val="hybridMultilevel"/>
    <w:tmpl w:val="BFF4AD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007D7"/>
    <w:multiLevelType w:val="hybridMultilevel"/>
    <w:tmpl w:val="CFEC2C26"/>
    <w:lvl w:ilvl="0" w:tplc="4C70E4EA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629"/>
    <w:rsid w:val="000253A5"/>
    <w:rsid w:val="00032BD1"/>
    <w:rsid w:val="000F775E"/>
    <w:rsid w:val="00146C13"/>
    <w:rsid w:val="00431B39"/>
    <w:rsid w:val="00477CEA"/>
    <w:rsid w:val="004E3484"/>
    <w:rsid w:val="004F158D"/>
    <w:rsid w:val="00503D97"/>
    <w:rsid w:val="005544D9"/>
    <w:rsid w:val="00635E8E"/>
    <w:rsid w:val="006939A7"/>
    <w:rsid w:val="00780086"/>
    <w:rsid w:val="007E3CB4"/>
    <w:rsid w:val="00830196"/>
    <w:rsid w:val="00844856"/>
    <w:rsid w:val="00886886"/>
    <w:rsid w:val="008E3D96"/>
    <w:rsid w:val="0094164D"/>
    <w:rsid w:val="00956E37"/>
    <w:rsid w:val="009E038E"/>
    <w:rsid w:val="009E76ED"/>
    <w:rsid w:val="00A26629"/>
    <w:rsid w:val="00AB1F31"/>
    <w:rsid w:val="00B55533"/>
    <w:rsid w:val="00C27921"/>
    <w:rsid w:val="00C62045"/>
    <w:rsid w:val="00CC2508"/>
    <w:rsid w:val="00E22013"/>
    <w:rsid w:val="00E50427"/>
    <w:rsid w:val="00F149E9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E22013"/>
    <w:rPr>
      <w:rFonts w:ascii="Times New Roman" w:eastAsia="Times New Roman" w:hAnsi="Times New Roman" w:cs="Times New Roman"/>
      <w:b/>
      <w:bCs/>
      <w:spacing w:val="1"/>
      <w:sz w:val="29"/>
      <w:szCs w:val="29"/>
      <w:shd w:val="clear" w:color="auto" w:fill="FFFFFF"/>
    </w:rPr>
  </w:style>
  <w:style w:type="character" w:customStyle="1" w:styleId="5">
    <w:name w:val="Основной текст (5)_"/>
    <w:link w:val="50"/>
    <w:rsid w:val="00E22013"/>
    <w:rPr>
      <w:rFonts w:ascii="Times New Roman" w:eastAsia="Times New Roman" w:hAnsi="Times New Roman" w:cs="Times New Roman"/>
      <w:spacing w:val="2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2013"/>
    <w:pPr>
      <w:widowControl w:val="0"/>
      <w:shd w:val="clear" w:color="auto" w:fill="FFFFFF"/>
      <w:spacing w:after="0" w:line="365" w:lineRule="exact"/>
      <w:ind w:firstLine="900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50">
    <w:name w:val="Основной текст (5)"/>
    <w:basedOn w:val="a"/>
    <w:link w:val="5"/>
    <w:rsid w:val="00E22013"/>
    <w:pPr>
      <w:widowControl w:val="0"/>
      <w:shd w:val="clear" w:color="auto" w:fill="FFFFFF"/>
      <w:spacing w:after="5580" w:line="365" w:lineRule="exact"/>
      <w:jc w:val="center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customStyle="1" w:styleId="Default">
    <w:name w:val="Default"/>
    <w:rsid w:val="00E220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4F158D"/>
    <w:pPr>
      <w:spacing w:after="0" w:line="240" w:lineRule="auto"/>
    </w:pPr>
  </w:style>
  <w:style w:type="character" w:customStyle="1" w:styleId="2">
    <w:name w:val="Основной текст (2)_"/>
    <w:link w:val="20"/>
    <w:rsid w:val="004E348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48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E22013"/>
    <w:rPr>
      <w:rFonts w:ascii="Times New Roman" w:eastAsia="Times New Roman" w:hAnsi="Times New Roman" w:cs="Times New Roman"/>
      <w:b/>
      <w:bCs/>
      <w:spacing w:val="1"/>
      <w:sz w:val="29"/>
      <w:szCs w:val="29"/>
      <w:shd w:val="clear" w:color="auto" w:fill="FFFFFF"/>
    </w:rPr>
  </w:style>
  <w:style w:type="character" w:customStyle="1" w:styleId="5">
    <w:name w:val="Основной текст (5)_"/>
    <w:link w:val="50"/>
    <w:rsid w:val="00E22013"/>
    <w:rPr>
      <w:rFonts w:ascii="Times New Roman" w:eastAsia="Times New Roman" w:hAnsi="Times New Roman" w:cs="Times New Roman"/>
      <w:spacing w:val="2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2013"/>
    <w:pPr>
      <w:widowControl w:val="0"/>
      <w:shd w:val="clear" w:color="auto" w:fill="FFFFFF"/>
      <w:spacing w:after="0" w:line="365" w:lineRule="exact"/>
      <w:ind w:firstLine="900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50">
    <w:name w:val="Основной текст (5)"/>
    <w:basedOn w:val="a"/>
    <w:link w:val="5"/>
    <w:rsid w:val="00E22013"/>
    <w:pPr>
      <w:widowControl w:val="0"/>
      <w:shd w:val="clear" w:color="auto" w:fill="FFFFFF"/>
      <w:spacing w:after="5580" w:line="365" w:lineRule="exact"/>
      <w:jc w:val="center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customStyle="1" w:styleId="Default">
    <w:name w:val="Default"/>
    <w:rsid w:val="00E220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4F158D"/>
    <w:pPr>
      <w:spacing w:after="0" w:line="240" w:lineRule="auto"/>
    </w:pPr>
  </w:style>
  <w:style w:type="character" w:customStyle="1" w:styleId="2">
    <w:name w:val="Основной текст (2)_"/>
    <w:link w:val="20"/>
    <w:rsid w:val="004E348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48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dcterms:created xsi:type="dcterms:W3CDTF">2018-10-15T15:00:00Z</dcterms:created>
  <dcterms:modified xsi:type="dcterms:W3CDTF">2018-10-27T06:01:00Z</dcterms:modified>
</cp:coreProperties>
</file>