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E2" w:rsidRPr="00E17FA3" w:rsidRDefault="00F23FC7" w:rsidP="00E91DE2">
      <w:pPr>
        <w:pStyle w:val="a4"/>
        <w:shd w:val="clear" w:color="auto" w:fill="FFFFFF"/>
        <w:jc w:val="center"/>
        <w:rPr>
          <w:color w:val="002060"/>
          <w:sz w:val="32"/>
          <w:szCs w:val="32"/>
        </w:rPr>
      </w:pPr>
      <w:r w:rsidRPr="00E17FA3">
        <w:rPr>
          <w:color w:val="002060"/>
          <w:sz w:val="32"/>
          <w:szCs w:val="32"/>
        </w:rPr>
        <w:t>Рекомендации для родителей</w:t>
      </w:r>
      <w:r w:rsidR="00E91DE2" w:rsidRPr="00E17FA3">
        <w:rPr>
          <w:color w:val="002060"/>
          <w:sz w:val="32"/>
          <w:szCs w:val="32"/>
        </w:rPr>
        <w:t>.</w:t>
      </w:r>
    </w:p>
    <w:p w:rsidR="00E91DE2" w:rsidRPr="00E91DE2" w:rsidRDefault="00E91DE2" w:rsidP="00E91DE2">
      <w:pPr>
        <w:pStyle w:val="a4"/>
        <w:shd w:val="clear" w:color="auto" w:fill="FFFFFF"/>
        <w:rPr>
          <w:sz w:val="32"/>
          <w:szCs w:val="32"/>
        </w:rPr>
      </w:pPr>
    </w:p>
    <w:p w:rsidR="00E91DE2" w:rsidRPr="00E91DE2" w:rsidRDefault="00F23FC7" w:rsidP="00E91DE2">
      <w:pPr>
        <w:pStyle w:val="a4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Сегодня д</w:t>
      </w:r>
      <w:r w:rsidR="00E91DE2" w:rsidRPr="00E91DE2">
        <w:rPr>
          <w:color w:val="000000"/>
          <w:sz w:val="32"/>
          <w:szCs w:val="32"/>
        </w:rPr>
        <w:t xml:space="preserve">ети начинают изучать английский язык со 2 класса. </w:t>
      </w:r>
      <w:r w:rsidR="00E91DE2" w:rsidRPr="00E91DE2">
        <w:rPr>
          <w:color w:val="222222"/>
          <w:sz w:val="32"/>
          <w:szCs w:val="32"/>
        </w:rPr>
        <w:t>В младшем школьном возрасте ребята способны воспринимать достаточно большой объём новых знаний. Кроме того, дети этого возраста более восприимчивы к языкам, легко и с удовольствием копируют взрослых, не боятся сделать ошибку.</w:t>
      </w:r>
      <w:r w:rsidR="00E91DE2" w:rsidRPr="00E91DE2">
        <w:rPr>
          <w:b/>
          <w:bCs/>
          <w:color w:val="000000"/>
          <w:sz w:val="32"/>
          <w:szCs w:val="32"/>
        </w:rPr>
        <w:t xml:space="preserve"> </w:t>
      </w:r>
    </w:p>
    <w:p w:rsidR="00E91DE2" w:rsidRPr="00E91DE2" w:rsidRDefault="00E91DE2" w:rsidP="00E91DE2">
      <w:pPr>
        <w:pStyle w:val="a4"/>
        <w:shd w:val="clear" w:color="auto" w:fill="FFFFFF"/>
        <w:rPr>
          <w:sz w:val="32"/>
          <w:szCs w:val="32"/>
        </w:rPr>
      </w:pPr>
      <w:r w:rsidRPr="00E91DE2">
        <w:rPr>
          <w:color w:val="000000"/>
          <w:sz w:val="32"/>
          <w:szCs w:val="32"/>
        </w:rPr>
        <w:t>Опыт показывает, что любой ребенок в худшей или лучшей степени может заговорить на иностранном языке, если у него есть желание. Дети с нетерпение ждут встречи с этим предметом, но через какое- то время интерес к предмету может угасать в силу разных обстоятельств (разные учебные способности, особенности развития, ранний возраст).</w:t>
      </w:r>
    </w:p>
    <w:p w:rsidR="00E91DE2" w:rsidRPr="00E91DE2" w:rsidRDefault="00E91DE2" w:rsidP="00E91DE2">
      <w:pPr>
        <w:pStyle w:val="a4"/>
        <w:shd w:val="clear" w:color="auto" w:fill="FFFFFF"/>
        <w:rPr>
          <w:sz w:val="32"/>
          <w:szCs w:val="32"/>
        </w:rPr>
      </w:pPr>
      <w:r w:rsidRPr="00E91DE2">
        <w:rPr>
          <w:color w:val="000000"/>
          <w:sz w:val="32"/>
          <w:szCs w:val="32"/>
        </w:rPr>
        <w:t>Если ребенок отказывается изучать английский язык, прежде всего, необходимо доброжелательно поговорить с ним и выяснить, чем именно вызвано его нежелание. Основных причин две: заниматься ребёнку неинтересно и заниматься ему трудно. Если у ребёнка нет интереса к английскому языку, постарайтесь заинтересовать его с помощью обучающих мультфильмов, компьютерных программ, специальных детских сайтов об изучении английского языка. Если ребёнку трудно заниматься английским языком, обязательно посоветуйтесь со своим учителем английского языка. Именно учитель может подсказать</w:t>
      </w:r>
      <w:proofErr w:type="gramStart"/>
      <w:r w:rsidRPr="00E91DE2">
        <w:rPr>
          <w:color w:val="000000"/>
          <w:sz w:val="32"/>
          <w:szCs w:val="32"/>
        </w:rPr>
        <w:t xml:space="preserve"> ,</w:t>
      </w:r>
      <w:proofErr w:type="gramEnd"/>
      <w:r w:rsidRPr="00E91DE2">
        <w:rPr>
          <w:color w:val="000000"/>
          <w:sz w:val="32"/>
          <w:szCs w:val="32"/>
        </w:rPr>
        <w:t xml:space="preserve"> как лучше учить новые слова, выполнять домашние задания, объяснит грамматические тонкости. </w:t>
      </w:r>
    </w:p>
    <w:p w:rsidR="00E91DE2" w:rsidRPr="00E91DE2" w:rsidRDefault="00E91DE2" w:rsidP="00E91DE2">
      <w:pPr>
        <w:pStyle w:val="a4"/>
        <w:shd w:val="clear" w:color="auto" w:fill="FFFFFF"/>
        <w:rPr>
          <w:sz w:val="32"/>
          <w:szCs w:val="32"/>
        </w:rPr>
      </w:pPr>
      <w:r w:rsidRPr="00E91DE2">
        <w:rPr>
          <w:color w:val="000000"/>
          <w:sz w:val="32"/>
          <w:szCs w:val="32"/>
        </w:rPr>
        <w:t>Помните, что только при условии сотрудничества трех составляющих: ребенок – учитель – родитель, можно достигнуть хороших результатов в изучении иностранного языка.</w:t>
      </w:r>
    </w:p>
    <w:p w:rsidR="00E91DE2" w:rsidRDefault="00E91DE2" w:rsidP="00E91DE2">
      <w:pPr>
        <w:pStyle w:val="a4"/>
        <w:shd w:val="clear" w:color="auto" w:fill="FFFFFF"/>
        <w:spacing w:line="302" w:lineRule="atLeast"/>
        <w:rPr>
          <w:color w:val="000000"/>
          <w:sz w:val="32"/>
          <w:szCs w:val="32"/>
        </w:rPr>
      </w:pPr>
      <w:r w:rsidRPr="00E91DE2">
        <w:rPr>
          <w:color w:val="000000"/>
          <w:sz w:val="32"/>
          <w:szCs w:val="32"/>
        </w:rPr>
        <w:t xml:space="preserve">В связи с тем, что усвоение иностранного языка является очень сложным мыслительным процессом, учителя английского языка убедительно просят родителей относиться к процессу и результатам учебы с должным терпением, чтобы не отбить желания у детей изучать чужой для них язык общения. </w:t>
      </w:r>
    </w:p>
    <w:p w:rsidR="00A83EE7" w:rsidRPr="00E91DE2" w:rsidRDefault="00A83EE7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</w:p>
    <w:p w:rsidR="00E91DE2" w:rsidRPr="00BB388A" w:rsidRDefault="00E91DE2" w:rsidP="00A83EE7">
      <w:pPr>
        <w:pStyle w:val="a4"/>
        <w:shd w:val="clear" w:color="auto" w:fill="FFFFFF"/>
        <w:spacing w:line="302" w:lineRule="atLeast"/>
        <w:jc w:val="center"/>
        <w:rPr>
          <w:color w:val="002060"/>
          <w:sz w:val="32"/>
          <w:szCs w:val="32"/>
        </w:rPr>
      </w:pPr>
      <w:r w:rsidRPr="00BB388A">
        <w:rPr>
          <w:color w:val="002060"/>
          <w:sz w:val="32"/>
          <w:szCs w:val="32"/>
        </w:rPr>
        <w:lastRenderedPageBreak/>
        <w:t>Уважаемые родители!</w:t>
      </w:r>
    </w:p>
    <w:p w:rsidR="00E91DE2" w:rsidRPr="00E91DE2" w:rsidRDefault="00E91DE2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 w:rsidRPr="00E91DE2">
        <w:rPr>
          <w:color w:val="290F00"/>
          <w:sz w:val="32"/>
          <w:szCs w:val="32"/>
        </w:rPr>
        <w:t xml:space="preserve">Будьте оптимистами. Иногда у ребенка не </w:t>
      </w:r>
      <w:r w:rsidR="00E17FA3">
        <w:rPr>
          <w:color w:val="290F00"/>
          <w:sz w:val="32"/>
          <w:szCs w:val="32"/>
        </w:rPr>
        <w:t xml:space="preserve">все получается сразу, и вы </w:t>
      </w:r>
      <w:r w:rsidRPr="00E91DE2">
        <w:rPr>
          <w:color w:val="290F00"/>
          <w:sz w:val="32"/>
          <w:szCs w:val="32"/>
        </w:rPr>
        <w:t>делает вывод, что ребенок не способен к языкам. Не торопитесь приходить к такому решению</w:t>
      </w:r>
      <w:r w:rsidR="00C464C2">
        <w:rPr>
          <w:color w:val="290F00"/>
          <w:sz w:val="32"/>
          <w:szCs w:val="32"/>
        </w:rPr>
        <w:t>,</w:t>
      </w:r>
      <w:r w:rsidRPr="00E91DE2">
        <w:rPr>
          <w:color w:val="290F00"/>
          <w:sz w:val="32"/>
          <w:szCs w:val="32"/>
        </w:rPr>
        <w:t xml:space="preserve"> Ва</w:t>
      </w:r>
      <w:r w:rsidR="00C464C2">
        <w:rPr>
          <w:color w:val="290F00"/>
          <w:sz w:val="32"/>
          <w:szCs w:val="32"/>
        </w:rPr>
        <w:t>ш ребенок может «разговориться»</w:t>
      </w:r>
      <w:r w:rsidRPr="00E91DE2">
        <w:rPr>
          <w:color w:val="290F00"/>
          <w:sz w:val="32"/>
          <w:szCs w:val="32"/>
        </w:rPr>
        <w:t>. У всех свои темпы развития</w:t>
      </w:r>
      <w:r w:rsidRPr="00E91DE2">
        <w:rPr>
          <w:color w:val="222222"/>
          <w:sz w:val="32"/>
          <w:szCs w:val="32"/>
        </w:rPr>
        <w:t>.</w:t>
      </w:r>
    </w:p>
    <w:p w:rsidR="00E91DE2" w:rsidRPr="00E91DE2" w:rsidRDefault="00E91DE2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 w:rsidRPr="00E91DE2">
        <w:rPr>
          <w:color w:val="000000"/>
          <w:sz w:val="32"/>
          <w:szCs w:val="32"/>
        </w:rPr>
        <w:t>Проявляйте интерес к обучению. Обязательно интересуйтесь, что ребенок сегодня выучил, что у него получается, что вызывает затруднения. Ему нужно понимать, что вам не все равно, учится он или нет. Детям важно показывать значимость их работы, избегайте равнодушия</w:t>
      </w:r>
      <w:r w:rsidRPr="00E91DE2">
        <w:rPr>
          <w:color w:val="290F00"/>
          <w:sz w:val="32"/>
          <w:szCs w:val="32"/>
        </w:rPr>
        <w:t>.</w:t>
      </w:r>
    </w:p>
    <w:p w:rsidR="00E91DE2" w:rsidRPr="00E91DE2" w:rsidRDefault="001D2CEA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>
        <w:rPr>
          <w:color w:val="290F00"/>
          <w:sz w:val="32"/>
          <w:szCs w:val="32"/>
        </w:rPr>
        <w:t>Постарайтесь рассмотреть</w:t>
      </w:r>
      <w:r w:rsidR="00E91DE2" w:rsidRPr="00E91DE2">
        <w:rPr>
          <w:color w:val="290F00"/>
          <w:sz w:val="32"/>
          <w:szCs w:val="32"/>
        </w:rPr>
        <w:t>, что именно в языке больше интересует ребёнк</w:t>
      </w:r>
      <w:proofErr w:type="gramStart"/>
      <w:r w:rsidR="00E91DE2" w:rsidRPr="00E91DE2">
        <w:rPr>
          <w:color w:val="290F00"/>
          <w:sz w:val="32"/>
          <w:szCs w:val="32"/>
        </w:rPr>
        <w:t>а-</w:t>
      </w:r>
      <w:proofErr w:type="gramEnd"/>
      <w:r w:rsidR="00E91DE2" w:rsidRPr="00E91DE2">
        <w:rPr>
          <w:color w:val="290F00"/>
          <w:sz w:val="32"/>
          <w:szCs w:val="32"/>
        </w:rPr>
        <w:t xml:space="preserve"> нравится ли ему петь песни на иностранном языке, смотреть фильмы или общаться на иностранном языке. Поделитесь с учителем этими наблюдениями. Вероятно, тогда будет легче выработать индивидуальную тактику обучения ребёнка</w:t>
      </w:r>
      <w:r w:rsidR="00E91DE2" w:rsidRPr="00E91DE2">
        <w:rPr>
          <w:b/>
          <w:bCs/>
          <w:i/>
          <w:iCs/>
          <w:color w:val="290F00"/>
          <w:sz w:val="32"/>
          <w:szCs w:val="32"/>
        </w:rPr>
        <w:t xml:space="preserve"> </w:t>
      </w:r>
      <w:r w:rsidR="00E91DE2" w:rsidRPr="00E91DE2">
        <w:rPr>
          <w:color w:val="290F00"/>
          <w:sz w:val="32"/>
          <w:szCs w:val="32"/>
        </w:rPr>
        <w:t>языку.</w:t>
      </w:r>
    </w:p>
    <w:p w:rsidR="00E91DE2" w:rsidRPr="00E91DE2" w:rsidRDefault="00E91DE2" w:rsidP="00041807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 w:rsidRPr="00E91DE2">
        <w:rPr>
          <w:sz w:val="32"/>
          <w:szCs w:val="32"/>
        </w:rPr>
        <w:t>Обращайте внимание на особенности усвоения ребёнком нового языка; на особенности памяти и мышления ребёнка.</w:t>
      </w:r>
    </w:p>
    <w:p w:rsidR="00E91DE2" w:rsidRPr="00E91DE2" w:rsidRDefault="00E91DE2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 w:rsidRPr="00E91DE2">
        <w:rPr>
          <w:color w:val="290F00"/>
          <w:sz w:val="32"/>
          <w:szCs w:val="32"/>
        </w:rPr>
        <w:t>Создавайте у ребенка мотивацию. Если он будет четко представлять, для чего ему нужен язык в будущем, его успешность значительно повысится.</w:t>
      </w:r>
    </w:p>
    <w:p w:rsidR="00E91DE2" w:rsidRPr="00E91DE2" w:rsidRDefault="00E91DE2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 w:rsidRPr="00E91DE2">
        <w:rPr>
          <w:color w:val="000000"/>
          <w:sz w:val="32"/>
          <w:szCs w:val="32"/>
        </w:rPr>
        <w:t>Разработайте систему поощрений со стороны родителей.</w:t>
      </w:r>
    </w:p>
    <w:p w:rsidR="00E91DE2" w:rsidRPr="00E91DE2" w:rsidRDefault="00E91DE2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 w:rsidRPr="00E91DE2">
        <w:rPr>
          <w:color w:val="000000"/>
          <w:sz w:val="32"/>
          <w:szCs w:val="32"/>
        </w:rPr>
        <w:t>Помогайте детям готовиться к уроку: подбирать картинки, игрушки, фотографии, рисовать на заданную тему.</w:t>
      </w:r>
    </w:p>
    <w:p w:rsidR="00E91DE2" w:rsidRPr="00E91DE2" w:rsidRDefault="00E91DE2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 w:rsidRPr="00E91DE2">
        <w:rPr>
          <w:sz w:val="32"/>
          <w:szCs w:val="32"/>
        </w:rPr>
        <w:t>При заучивании новых слов просите ребёнка сначала прочитывать и произносить слова, а не учить их сразу.</w:t>
      </w:r>
      <w:r w:rsidRPr="00E91DE2">
        <w:rPr>
          <w:color w:val="324751"/>
          <w:sz w:val="32"/>
          <w:szCs w:val="32"/>
        </w:rPr>
        <w:t> </w:t>
      </w:r>
    </w:p>
    <w:p w:rsidR="00E91DE2" w:rsidRPr="00E91DE2" w:rsidRDefault="00E91DE2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 w:rsidRPr="00E91DE2">
        <w:rPr>
          <w:color w:val="290F00"/>
          <w:sz w:val="32"/>
          <w:szCs w:val="32"/>
        </w:rPr>
        <w:t>Контролируйте частоту занятий ребенка при подготовке к уроку иностранного языка. Лучше, если он будет заниматься каждый день по 15 минут (а еще</w:t>
      </w:r>
      <w:r w:rsidRPr="00E91DE2">
        <w:rPr>
          <w:b/>
          <w:bCs/>
          <w:i/>
          <w:iCs/>
          <w:color w:val="290F00"/>
          <w:sz w:val="32"/>
          <w:szCs w:val="32"/>
        </w:rPr>
        <w:t xml:space="preserve"> </w:t>
      </w:r>
      <w:r w:rsidRPr="00E91DE2">
        <w:rPr>
          <w:color w:val="290F00"/>
          <w:sz w:val="32"/>
          <w:szCs w:val="32"/>
        </w:rPr>
        <w:t>лучше, если пару раз в день по 15 минут),</w:t>
      </w:r>
      <w:r w:rsidR="00A83EE7">
        <w:rPr>
          <w:color w:val="290F00"/>
          <w:sz w:val="32"/>
          <w:szCs w:val="32"/>
        </w:rPr>
        <w:t xml:space="preserve"> </w:t>
      </w:r>
      <w:proofErr w:type="gramStart"/>
      <w:r w:rsidRPr="00E91DE2">
        <w:rPr>
          <w:color w:val="290F00"/>
          <w:sz w:val="32"/>
          <w:szCs w:val="32"/>
        </w:rPr>
        <w:t>чем</w:t>
      </w:r>
      <w:proofErr w:type="gramEnd"/>
      <w:r w:rsidRPr="00E91DE2">
        <w:rPr>
          <w:color w:val="290F00"/>
          <w:sz w:val="32"/>
          <w:szCs w:val="32"/>
        </w:rPr>
        <w:t xml:space="preserve"> если один день в неделю 2 часа. Если в младшей школе сделать это правилом, то он сам привыкнет к такому режиму, а потом будет в нем работать постоянно.</w:t>
      </w:r>
    </w:p>
    <w:p w:rsidR="00E91DE2" w:rsidRPr="00041807" w:rsidRDefault="00E91DE2" w:rsidP="00E91DE2">
      <w:pPr>
        <w:pStyle w:val="a4"/>
        <w:shd w:val="clear" w:color="auto" w:fill="FFFFFF"/>
        <w:spacing w:line="302" w:lineRule="atLeast"/>
        <w:rPr>
          <w:color w:val="002060"/>
          <w:sz w:val="32"/>
          <w:szCs w:val="32"/>
        </w:rPr>
      </w:pPr>
      <w:r w:rsidRPr="00041807">
        <w:rPr>
          <w:b/>
          <w:color w:val="002060"/>
          <w:sz w:val="32"/>
          <w:szCs w:val="32"/>
        </w:rPr>
        <w:lastRenderedPageBreak/>
        <w:t>Контролируйте ребёнка и помогайте ему при выполнении письменных и устных домашних заданий (но не выполняйте за ребёнка!)</w:t>
      </w:r>
      <w:r w:rsidRPr="00041807">
        <w:rPr>
          <w:color w:val="002060"/>
          <w:sz w:val="32"/>
          <w:szCs w:val="32"/>
        </w:rPr>
        <w:t>;</w:t>
      </w:r>
      <w:bookmarkStart w:id="0" w:name="_GoBack"/>
      <w:bookmarkEnd w:id="0"/>
    </w:p>
    <w:p w:rsidR="00E91DE2" w:rsidRPr="00E91DE2" w:rsidRDefault="00E91DE2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 w:rsidRPr="00E91DE2">
        <w:rPr>
          <w:color w:val="290F00"/>
          <w:sz w:val="32"/>
          <w:szCs w:val="32"/>
        </w:rPr>
        <w:t>Контролируйте, слушает ли ребенок диск звукового пособия, и делает ли он это в необходимых объемах. Это ОЧЕНЬ существенная часть работы на начальном этапе.</w:t>
      </w:r>
    </w:p>
    <w:p w:rsidR="00E91DE2" w:rsidRPr="00E91DE2" w:rsidRDefault="000E38AE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>
        <w:rPr>
          <w:color w:val="000000"/>
          <w:sz w:val="32"/>
          <w:szCs w:val="32"/>
        </w:rPr>
        <w:t>Следите за состоянием тетрадей</w:t>
      </w:r>
      <w:r w:rsidR="00E91DE2" w:rsidRPr="00E91DE2">
        <w:rPr>
          <w:color w:val="000000"/>
          <w:sz w:val="32"/>
          <w:szCs w:val="32"/>
        </w:rPr>
        <w:t>, словарей.</w:t>
      </w:r>
    </w:p>
    <w:p w:rsidR="00E91DE2" w:rsidRPr="00E91DE2" w:rsidRDefault="00E91DE2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 w:rsidRPr="00E91DE2">
        <w:rPr>
          <w:sz w:val="32"/>
          <w:szCs w:val="32"/>
        </w:rPr>
        <w:t xml:space="preserve">В случае вынужденных пропусков занятий обращайтесь к учителю и пытайтесь помочь ребёнку </w:t>
      </w:r>
      <w:r w:rsidR="000E38AE">
        <w:rPr>
          <w:sz w:val="32"/>
          <w:szCs w:val="32"/>
        </w:rPr>
        <w:t>наверстать пропущенный материал</w:t>
      </w:r>
      <w:r w:rsidRPr="00E91DE2">
        <w:rPr>
          <w:sz w:val="32"/>
          <w:szCs w:val="32"/>
        </w:rPr>
        <w:t>.</w:t>
      </w:r>
    </w:p>
    <w:p w:rsidR="00E91DE2" w:rsidRPr="00E91DE2" w:rsidRDefault="00E91DE2" w:rsidP="00E91DE2">
      <w:pPr>
        <w:pStyle w:val="a4"/>
        <w:shd w:val="clear" w:color="auto" w:fill="FFFFFF"/>
        <w:spacing w:line="302" w:lineRule="atLeast"/>
        <w:rPr>
          <w:sz w:val="32"/>
          <w:szCs w:val="32"/>
        </w:rPr>
      </w:pPr>
      <w:r w:rsidRPr="00E91DE2">
        <w:rPr>
          <w:color w:val="000000"/>
          <w:sz w:val="32"/>
          <w:szCs w:val="32"/>
        </w:rPr>
        <w:t>Желаю успехов Вам и Вашему ребёнку! </w:t>
      </w:r>
    </w:p>
    <w:p w:rsidR="00E91DE2" w:rsidRPr="00E91DE2" w:rsidRDefault="00E91DE2" w:rsidP="00E91DE2">
      <w:pPr>
        <w:pStyle w:val="a4"/>
        <w:rPr>
          <w:sz w:val="32"/>
          <w:szCs w:val="32"/>
        </w:rPr>
      </w:pPr>
    </w:p>
    <w:p w:rsidR="001A6D88" w:rsidRPr="006A33C1" w:rsidRDefault="00765CF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Информация об источнике:</w:t>
      </w:r>
      <w:r w:rsidR="006A33C1">
        <w:rPr>
          <w:rFonts w:ascii="Times New Roman" w:hAnsi="Times New Roman"/>
          <w:sz w:val="32"/>
          <w:szCs w:val="32"/>
        </w:rPr>
        <w:t xml:space="preserve"> </w:t>
      </w:r>
      <w:hyperlink r:id="rId5" w:tgtFrame="_blank" w:history="1">
        <w:r w:rsidR="006A33C1">
          <w:rPr>
            <w:rStyle w:val="a5"/>
          </w:rPr>
          <w:t>infourok.ru</w:t>
        </w:r>
      </w:hyperlink>
    </w:p>
    <w:sectPr w:rsidR="001A6D88" w:rsidRPr="006A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95"/>
    <w:rsid w:val="00041807"/>
    <w:rsid w:val="000E38AE"/>
    <w:rsid w:val="001A6D88"/>
    <w:rsid w:val="001D2CEA"/>
    <w:rsid w:val="00216248"/>
    <w:rsid w:val="00356595"/>
    <w:rsid w:val="006A33C1"/>
    <w:rsid w:val="00765CFA"/>
    <w:rsid w:val="00A83EE7"/>
    <w:rsid w:val="00BB388A"/>
    <w:rsid w:val="00C464C2"/>
    <w:rsid w:val="00C75DB6"/>
    <w:rsid w:val="00E17FA3"/>
    <w:rsid w:val="00E91DE2"/>
    <w:rsid w:val="00F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E91D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3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E91D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3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backOffice/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2018-11-05T12:41:00Z</dcterms:created>
  <dcterms:modified xsi:type="dcterms:W3CDTF">2018-11-16T20:14:00Z</dcterms:modified>
</cp:coreProperties>
</file>