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A9C" w:rsidRDefault="00BA5051">
      <w:pPr>
        <w:tabs>
          <w:tab w:val="left" w:pos="1540"/>
        </w:tabs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Штатное расписание</w:t>
      </w:r>
    </w:p>
    <w:p w:rsidR="003D1A9C" w:rsidRPr="007D65C3" w:rsidRDefault="00BA5051">
      <w:pPr>
        <w:tabs>
          <w:tab w:val="left" w:pos="154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Наименование организации: </w:t>
      </w:r>
      <w:r w:rsidR="007D65C3" w:rsidRPr="007D65C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7D65C3">
        <w:rPr>
          <w:rFonts w:ascii="Times New Roman" w:hAnsi="Times New Roman" w:cs="Times New Roman"/>
          <w:b/>
          <w:bCs/>
          <w:sz w:val="24"/>
          <w:szCs w:val="24"/>
        </w:rPr>
        <w:t>униципальное бюджетное образовательное учреждение средняя общеобразовательная школа №89 муниципального образования город Краснодар имени генерал-майора Петра Ивановича Метальникова</w:t>
      </w:r>
    </w:p>
    <w:p w:rsidR="003D1A9C" w:rsidRPr="007D65C3" w:rsidRDefault="00BA5051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Наименование проекта: </w:t>
      </w:r>
      <w:r w:rsidR="007D65C3" w:rsidRPr="007108B4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</w:t>
      </w:r>
      <w:r w:rsidR="00A55D62">
        <w:rPr>
          <w:rFonts w:ascii="Times New Roman" w:hAnsi="Times New Roman" w:cs="Times New Roman"/>
          <w:b/>
          <w:bCs/>
          <w:sz w:val="24"/>
          <w:szCs w:val="24"/>
        </w:rPr>
        <w:t>центра инженерно-математического и цифрового образования в МБОУ СОШ №89 города Краснодара</w:t>
      </w:r>
      <w:bookmarkStart w:id="0" w:name="_GoBack"/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262"/>
      </w:tblGrid>
      <w:tr w:rsidR="00245FF1" w:rsidTr="00245FF1">
        <w:trPr>
          <w:trHeight w:val="881"/>
        </w:trPr>
        <w:tc>
          <w:tcPr>
            <w:tcW w:w="2122" w:type="dxa"/>
            <w:vAlign w:val="center"/>
          </w:tcPr>
          <w:p w:rsidR="00245FF1" w:rsidRPr="00245FF1" w:rsidRDefault="00245FF1" w:rsidP="00245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F1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4961" w:type="dxa"/>
            <w:vAlign w:val="center"/>
          </w:tcPr>
          <w:p w:rsidR="00245FF1" w:rsidRPr="00245FF1" w:rsidRDefault="00245FF1" w:rsidP="00245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F1">
              <w:rPr>
                <w:rFonts w:ascii="Times New Roman" w:hAnsi="Times New Roman" w:cs="Times New Roman"/>
                <w:sz w:val="24"/>
                <w:szCs w:val="24"/>
              </w:rPr>
              <w:t>Позиция (содержание деятельности)</w:t>
            </w:r>
          </w:p>
        </w:tc>
        <w:tc>
          <w:tcPr>
            <w:tcW w:w="2262" w:type="dxa"/>
            <w:vAlign w:val="center"/>
          </w:tcPr>
          <w:p w:rsidR="00245FF1" w:rsidRPr="00245FF1" w:rsidRDefault="00245FF1" w:rsidP="00245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F1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245FF1" w:rsidTr="00245FF1">
        <w:tc>
          <w:tcPr>
            <w:tcW w:w="2122" w:type="dxa"/>
            <w:vAlign w:val="center"/>
          </w:tcPr>
          <w:p w:rsidR="00245FF1" w:rsidRPr="00245FF1" w:rsidRDefault="00245FF1" w:rsidP="00245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4961" w:type="dxa"/>
            <w:vAlign w:val="center"/>
          </w:tcPr>
          <w:p w:rsidR="00245FF1" w:rsidRPr="00245FF1" w:rsidRDefault="00245FF1" w:rsidP="00245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  <w:p w:rsidR="00245FF1" w:rsidRPr="00245FF1" w:rsidRDefault="00245FF1" w:rsidP="00245FF1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Обязанности руководителя:</w:t>
            </w:r>
          </w:p>
          <w:p w:rsidR="00245FF1" w:rsidRDefault="00245FF1" w:rsidP="00245FF1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оперативного управления и руководства центра ДО;</w:t>
            </w:r>
          </w:p>
          <w:p w:rsidR="00245FF1" w:rsidRDefault="00245FF1" w:rsidP="00245FF1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программ развития, плана работы, отчетов и смет расходов центра ДО с директором О</w:t>
            </w:r>
            <w:r w:rsidR="000E75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45FF1" w:rsidRDefault="00245FF1" w:rsidP="00245FF1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интересов центра ДО по доверенности в муниципальных, государственных органах региона для реализации целей и задач развития центра;</w:t>
            </w:r>
          </w:p>
          <w:p w:rsidR="00245FF1" w:rsidRDefault="00245FF1" w:rsidP="00245FF1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деятельности центра ДО перед директором О</w:t>
            </w:r>
            <w:r w:rsidR="000E75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45FF1" w:rsidRPr="007D65C3" w:rsidRDefault="00245FF1" w:rsidP="00245FF1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иных обязанностей, предусмотренных НПА РФ и Краснодарского края, уставом О</w:t>
            </w:r>
            <w:r w:rsidR="000E75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должностной инструкцией.</w:t>
            </w:r>
          </w:p>
          <w:p w:rsidR="00245FF1" w:rsidRPr="00245FF1" w:rsidRDefault="00245FF1" w:rsidP="00245FF1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Права руководителя:</w:t>
            </w:r>
          </w:p>
          <w:p w:rsidR="00245FF1" w:rsidRDefault="00245FF1" w:rsidP="00245FF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расстановка кадров центра ДО, согласование кандидатур педагогов с директором О</w:t>
            </w:r>
            <w:r w:rsidR="000E75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45FF1" w:rsidRDefault="00245FF1" w:rsidP="00245FF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учебно-воспитательного процесса в соответствии с целями и задачи центра;</w:t>
            </w:r>
          </w:p>
          <w:p w:rsidR="00245FF1" w:rsidRDefault="00245FF1" w:rsidP="00245FF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процесса подготовки учащихся центра к участию в конкурсах,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олимпиадах и иных мероприятиях по профилям деятельности центра;</w:t>
            </w:r>
          </w:p>
          <w:p w:rsidR="00245FF1" w:rsidRDefault="00245FF1" w:rsidP="00245FF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профилям подготовки центра по согласованию с директором О</w:t>
            </w:r>
            <w:r w:rsidR="000E75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45FF1" w:rsidRPr="00245FF1" w:rsidRDefault="00245FF1" w:rsidP="00245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36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FF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иные права, относящиеся к деятельности Центра и не противоречащие целям и видам деятельности Учреждения, а также законодательству Российской Федерации и Краснодарского края.</w:t>
            </w:r>
          </w:p>
        </w:tc>
        <w:tc>
          <w:tcPr>
            <w:tcW w:w="2262" w:type="dxa"/>
            <w:vAlign w:val="center"/>
          </w:tcPr>
          <w:p w:rsidR="00245FF1" w:rsidRPr="00245FF1" w:rsidRDefault="00245FF1" w:rsidP="00245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</w:tr>
      <w:tr w:rsidR="00245FF1" w:rsidTr="00245FF1">
        <w:tc>
          <w:tcPr>
            <w:tcW w:w="2122" w:type="dxa"/>
            <w:vAlign w:val="center"/>
          </w:tcPr>
          <w:p w:rsidR="00245FF1" w:rsidRPr="00245FF1" w:rsidRDefault="00245FF1" w:rsidP="00245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4961" w:type="dxa"/>
            <w:vAlign w:val="center"/>
          </w:tcPr>
          <w:p w:rsidR="00245FF1" w:rsidRPr="00245FF1" w:rsidRDefault="00245FF1" w:rsidP="00245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 дополнительного образования</w:t>
            </w:r>
          </w:p>
          <w:p w:rsidR="00245FF1" w:rsidRPr="00245FF1" w:rsidRDefault="00245FF1" w:rsidP="00245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Обязанности педагога:</w:t>
            </w:r>
          </w:p>
          <w:p w:rsidR="00245FF1" w:rsidRDefault="007108B4" w:rsidP="00245FF1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процесса дополнительного образования учащихся;</w:t>
            </w:r>
          </w:p>
          <w:p w:rsidR="007108B4" w:rsidRDefault="007108B4" w:rsidP="00245FF1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состава обучающихся кружка;</w:t>
            </w:r>
          </w:p>
          <w:p w:rsidR="007108B4" w:rsidRDefault="007108B4" w:rsidP="00245FF1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обоснованного с точки зрения педагогик выбора форм, средств и методов обучения;</w:t>
            </w:r>
          </w:p>
          <w:p w:rsidR="007108B4" w:rsidRDefault="007108B4" w:rsidP="00245FF1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 обучающихся;</w:t>
            </w:r>
          </w:p>
          <w:p w:rsidR="007108B4" w:rsidRDefault="007108B4" w:rsidP="00245FF1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непосредственная реализация образовательных программ;</w:t>
            </w:r>
          </w:p>
          <w:p w:rsidR="007108B4" w:rsidRDefault="007108B4" w:rsidP="00245FF1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и программ занятий и их выполнение;</w:t>
            </w:r>
          </w:p>
          <w:p w:rsidR="007108B4" w:rsidRDefault="007108B4" w:rsidP="00245FF1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в массовых воспитательных и образовательных мероприятиях, конкурсах;</w:t>
            </w:r>
          </w:p>
          <w:p w:rsidR="007108B4" w:rsidRDefault="007108B4" w:rsidP="00245FF1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учащимся и их родителям;</w:t>
            </w:r>
          </w:p>
          <w:p w:rsidR="00245FF1" w:rsidRPr="00245FF1" w:rsidRDefault="00245FF1" w:rsidP="00245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Права педагога:</w:t>
            </w:r>
          </w:p>
          <w:p w:rsidR="00245FF1" w:rsidRDefault="007108B4" w:rsidP="007108B4">
            <w:pPr>
              <w:pStyle w:val="a3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изменениями, вносимыми в учебный план и рабочие программы по решению руководителя центра;</w:t>
            </w:r>
          </w:p>
          <w:p w:rsidR="007108B4" w:rsidRDefault="007108B4" w:rsidP="007108B4">
            <w:pPr>
              <w:pStyle w:val="a3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Запрашивать лично или по поручению руководителя информацию, материалы и документы, необходимые ля выполнения его должностных обязанностей;</w:t>
            </w:r>
          </w:p>
          <w:p w:rsidR="007108B4" w:rsidRDefault="007108B4" w:rsidP="007108B4">
            <w:pPr>
              <w:pStyle w:val="a3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Требовать от руководства центра оказания содействия для исполнения его должностных обязанностей;</w:t>
            </w:r>
          </w:p>
          <w:p w:rsidR="00245FF1" w:rsidRPr="007108B4" w:rsidRDefault="007108B4" w:rsidP="00245FF1">
            <w:pPr>
              <w:pStyle w:val="a3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и организовывать конкурсы, олимпиады и иные мероприятия в соответствии с профилями деятельности центра по предварительному согласованию с руководителем центра и директором О</w:t>
            </w:r>
            <w:r w:rsidR="000E75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  <w:vAlign w:val="center"/>
          </w:tcPr>
          <w:p w:rsidR="00245FF1" w:rsidRPr="00245FF1" w:rsidRDefault="00245FF1" w:rsidP="00245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</w:tbl>
    <w:p w:rsidR="003D1A9C" w:rsidRDefault="003D1A9C">
      <w:pPr>
        <w:tabs>
          <w:tab w:val="left" w:pos="1540"/>
        </w:tabs>
      </w:pPr>
    </w:p>
    <w:p w:rsidR="00245FF1" w:rsidRDefault="00245FF1">
      <w:pPr>
        <w:tabs>
          <w:tab w:val="left" w:pos="1540"/>
        </w:tabs>
      </w:pPr>
    </w:p>
    <w:p w:rsidR="003D1A9C" w:rsidRDefault="003D1A9C">
      <w:pPr>
        <w:tabs>
          <w:tab w:val="left" w:pos="1540"/>
        </w:tabs>
        <w:rPr>
          <w:rFonts w:ascii="Times New Roman" w:hAnsi="Times New Roman" w:cs="Times New Roman"/>
          <w:i/>
          <w:color w:val="E7E6E6"/>
        </w:rPr>
      </w:pPr>
    </w:p>
    <w:sectPr w:rsidR="003D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BFF" w:rsidRDefault="00627BFF">
      <w:pPr>
        <w:spacing w:after="0" w:line="240" w:lineRule="auto"/>
      </w:pPr>
      <w:r>
        <w:separator/>
      </w:r>
    </w:p>
  </w:endnote>
  <w:endnote w:type="continuationSeparator" w:id="0">
    <w:p w:rsidR="00627BFF" w:rsidRDefault="0062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BFF" w:rsidRDefault="00627BFF">
      <w:pPr>
        <w:spacing w:after="0" w:line="240" w:lineRule="auto"/>
      </w:pPr>
      <w:r>
        <w:separator/>
      </w:r>
    </w:p>
  </w:footnote>
  <w:footnote w:type="continuationSeparator" w:id="0">
    <w:p w:rsidR="00627BFF" w:rsidRDefault="0062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868"/>
    <w:multiLevelType w:val="hybridMultilevel"/>
    <w:tmpl w:val="B972E324"/>
    <w:lvl w:ilvl="0" w:tplc="05029A8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9AD"/>
    <w:multiLevelType w:val="hybridMultilevel"/>
    <w:tmpl w:val="5F6876DA"/>
    <w:lvl w:ilvl="0" w:tplc="DE3424A0">
      <w:start w:val="1"/>
      <w:numFmt w:val="bullet"/>
      <w:suff w:val="space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E1C30C1"/>
    <w:multiLevelType w:val="hybridMultilevel"/>
    <w:tmpl w:val="3E2CAE48"/>
    <w:lvl w:ilvl="0" w:tplc="076040E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346AC"/>
    <w:multiLevelType w:val="hybridMultilevel"/>
    <w:tmpl w:val="8E749312"/>
    <w:lvl w:ilvl="0" w:tplc="F6B8A402">
      <w:start w:val="1"/>
      <w:numFmt w:val="bullet"/>
      <w:suff w:val="space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9C"/>
    <w:rsid w:val="00022D9D"/>
    <w:rsid w:val="000E75E3"/>
    <w:rsid w:val="00245FF1"/>
    <w:rsid w:val="003D1A9C"/>
    <w:rsid w:val="00627BFF"/>
    <w:rsid w:val="007108B4"/>
    <w:rsid w:val="007D65C3"/>
    <w:rsid w:val="00A55D62"/>
    <w:rsid w:val="00BA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9B35"/>
  <w15:docId w15:val="{087B6D80-7DF0-4E2A-89C1-7EB3588B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pacing w:after="200" w:line="276" w:lineRule="auto"/>
    </w:pPr>
    <w:rPr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Косярский</cp:lastModifiedBy>
  <cp:revision>4</cp:revision>
  <dcterms:created xsi:type="dcterms:W3CDTF">2020-07-10T14:39:00Z</dcterms:created>
  <dcterms:modified xsi:type="dcterms:W3CDTF">2020-07-10T15:05:00Z</dcterms:modified>
</cp:coreProperties>
</file>