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3DC" w:rsidRPr="00C353DC" w:rsidRDefault="00C353DC" w:rsidP="00C353DC">
      <w:pPr>
        <w:spacing w:after="0" w:line="276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353D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АНАЛИЗ ВОСПИТАТЕЛЬНОЙ РАБОТЫ </w:t>
      </w:r>
      <w:proofErr w:type="gramStart"/>
      <w:r w:rsidRPr="00C353D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</w:t>
      </w:r>
      <w:proofErr w:type="gramEnd"/>
    </w:p>
    <w:p w:rsidR="00C353DC" w:rsidRPr="00C353DC" w:rsidRDefault="00C353DC" w:rsidP="00C353DC">
      <w:pPr>
        <w:spacing w:after="0" w:line="276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353D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2017-2018</w:t>
      </w:r>
      <w:r w:rsidRPr="00C353D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353D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учебный год</w:t>
      </w:r>
    </w:p>
    <w:p w:rsidR="00C353DC" w:rsidRPr="00C353DC" w:rsidRDefault="00C353DC" w:rsidP="00C353DC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C353DC" w:rsidRPr="00C353DC" w:rsidRDefault="00C353DC" w:rsidP="00C353DC">
      <w:pPr>
        <w:spacing w:after="0" w:line="270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353D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Классного руководителя 7 «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r w:rsidRPr="00C353D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» класса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Харитонова А.С</w:t>
      </w:r>
      <w:r w:rsidRPr="00C353D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C353DC" w:rsidRPr="00C353DC" w:rsidRDefault="00C353DC" w:rsidP="00C353DC">
      <w:pPr>
        <w:spacing w:after="0" w:line="270" w:lineRule="atLeast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C353DC" w:rsidRPr="00C353DC" w:rsidRDefault="00C353DC" w:rsidP="00C353DC">
      <w:pPr>
        <w:spacing w:after="0" w:line="27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53DC">
        <w:rPr>
          <w:rFonts w:ascii="Times New Roman" w:eastAsia="Times New Roman" w:hAnsi="Times New Roman"/>
          <w:sz w:val="28"/>
          <w:szCs w:val="28"/>
          <w:lang w:eastAsia="ru-RU"/>
        </w:rPr>
        <w:t>В кл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ассе 29 человек (12 девочек и 17</w:t>
      </w:r>
      <w:r w:rsidRPr="00C353DC">
        <w:rPr>
          <w:rFonts w:ascii="Times New Roman" w:eastAsia="Times New Roman" w:hAnsi="Times New Roman"/>
          <w:sz w:val="28"/>
          <w:szCs w:val="28"/>
          <w:lang w:eastAsia="ru-RU"/>
        </w:rPr>
        <w:t xml:space="preserve"> мальчиков).</w:t>
      </w:r>
    </w:p>
    <w:p w:rsidR="00C353DC" w:rsidRPr="00C353DC" w:rsidRDefault="00C353DC" w:rsidP="00C353DC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Воспитательную работу в классе мы строили, опираясь на следующие направления:</w:t>
      </w:r>
    </w:p>
    <w:p w:rsidR="00C353DC" w:rsidRPr="00C353DC" w:rsidRDefault="00C353DC" w:rsidP="00C353DC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Военно</w:t>
      </w:r>
      <w:r w:rsidRPr="00C353D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-патриотическое;</w:t>
      </w:r>
    </w:p>
    <w:p w:rsidR="00C353DC" w:rsidRPr="00C353DC" w:rsidRDefault="00C353DC" w:rsidP="00C353DC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Духовно- нравственное;</w:t>
      </w:r>
    </w:p>
    <w:p w:rsidR="00C353DC" w:rsidRPr="00C353DC" w:rsidRDefault="00C353DC" w:rsidP="00C353DC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Интеллектуально-познавательное;</w:t>
      </w:r>
    </w:p>
    <w:p w:rsidR="00C353DC" w:rsidRPr="00C353DC" w:rsidRDefault="00C353DC" w:rsidP="00C353DC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формировании и развитии личности учащихся школа ведущую роль отводит 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военно-патриотическому </w:t>
      </w:r>
      <w:r w:rsidRPr="00C353D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воспитанию</w:t>
      </w:r>
      <w:r w:rsidRPr="00C353D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которое способствует становлению социально значимых ценностей у подрастающего поколения. В течение учебного года воспитывалось уважение к символам и атрибутам Российского государства, прививалась любовь к Малой Родине, к родной школе через традиционные школьные дела, классные часы и уроках обществознания.  Для реализации данных задач были проведены следующие мероприятия: Классный час «День Народного единства. Россия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мой дом родной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«В жизни всегда есть место подвигу»,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выезд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экск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урсию в город Тимашевск в дом семьи Степановых и город-герой Волгоград. Ребята участвовали в ежегодном школьном смотре «Строя и песни», где заняли 1-е место, а также приняли участие в инсценировке и исполнении военной песни, где также заняли 1-е место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353DC" w:rsidRPr="00C353DC" w:rsidRDefault="00C353DC" w:rsidP="00C353D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353D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 </w:t>
      </w:r>
      <w:r w:rsidRPr="00C353DC">
        <w:rPr>
          <w:rFonts w:ascii="Times New Roman" w:eastAsia="Times New Roman" w:hAnsi="Times New Roman"/>
          <w:i/>
          <w:iCs/>
          <w:color w:val="0D0D0D"/>
          <w:sz w:val="28"/>
          <w:szCs w:val="28"/>
          <w:lang w:eastAsia="ru-RU"/>
        </w:rPr>
        <w:t> </w:t>
      </w:r>
      <w:r w:rsidRPr="00C353DC">
        <w:rPr>
          <w:rFonts w:ascii="Times New Roman" w:eastAsia="Times New Roman" w:hAnsi="Times New Roman"/>
          <w:i/>
          <w:iCs/>
          <w:color w:val="0D0D0D"/>
          <w:sz w:val="28"/>
          <w:szCs w:val="28"/>
          <w:lang w:eastAsia="ru-RU"/>
        </w:rPr>
        <w:tab/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Одним из важнейших звеньев в воспитательной работе является </w:t>
      </w:r>
      <w:r w:rsidRPr="00C353D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нравственное воспитание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Основные его задачи: формировать навыки культурного поведения и общения, нравственные нормы. </w:t>
      </w:r>
    </w:p>
    <w:p w:rsidR="00C353DC" w:rsidRPr="00C353DC" w:rsidRDefault="00C353DC" w:rsidP="00C353D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Воспитательная работа в классе велась так, чтобы воспитывать у учащихся доброту по отношению к окружающим людям, культуру взаимоотношений между детьми, культуру поведения в обществе. В рамках данного направления прошли следующие мероприятия: классный час «К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ультура общения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«Скажи мне, кто твой друг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«Обратная сторона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удовольствий»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беседы с родителями и учащимися о взаимоотношении в классе. На нравственное развитие учащихся положительно влияли такие методы, формы и средства педагогического влияния, как индивидуальные беседы по возникшим проблемам, общие беседы и обсуждения, положительный пример из жизни, беседы и консультации с психологом, встречи с родителями ребят.</w:t>
      </w:r>
    </w:p>
    <w:p w:rsidR="00C353DC" w:rsidRPr="00C353DC" w:rsidRDefault="00C353DC" w:rsidP="00C353DC">
      <w:pPr>
        <w:spacing w:after="0" w:line="360" w:lineRule="auto"/>
        <w:ind w:left="15" w:firstLine="693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353DC">
        <w:rPr>
          <w:rFonts w:ascii="Times New Roman" w:eastAsia="Times New Roman" w:hAnsi="Times New Roman"/>
          <w:color w:val="000000"/>
          <w:sz w:val="28"/>
          <w:szCs w:val="28"/>
        </w:rPr>
        <w:t xml:space="preserve">В процессе </w:t>
      </w:r>
      <w:r w:rsidRPr="00C353DC">
        <w:rPr>
          <w:rFonts w:ascii="Times New Roman" w:eastAsia="Times New Roman" w:hAnsi="Times New Roman"/>
          <w:b/>
          <w:color w:val="000000"/>
          <w:sz w:val="28"/>
          <w:szCs w:val="28"/>
        </w:rPr>
        <w:t>интеллектуально-познавательной деятельности</w:t>
      </w:r>
      <w:r w:rsidRPr="00C353DC">
        <w:rPr>
          <w:rFonts w:ascii="Times New Roman" w:eastAsia="Times New Roman" w:hAnsi="Times New Roman"/>
          <w:color w:val="000000"/>
          <w:sz w:val="28"/>
          <w:szCs w:val="28"/>
        </w:rPr>
        <w:t xml:space="preserve"> мы с детьми сформировали эмоционально – положительное отношение к учебному труду, знаниям, науке. Создавали в течение 2 четвертей  условия для развития творческой активности и повышению мотивации к процессу познания. С ребятами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посетили библиотеку им. Маяковского</w:t>
      </w:r>
      <w:r w:rsidRPr="00C353DC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C353DC" w:rsidRPr="00C353DC" w:rsidRDefault="00C353DC" w:rsidP="00C353D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C353D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    </w:t>
      </w:r>
      <w:r w:rsidRPr="00C353D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ab/>
      </w:r>
      <w:r w:rsidRPr="00C353DC">
        <w:rPr>
          <w:rFonts w:ascii="Times New Roman" w:eastAsia="Times New Roman" w:hAnsi="Times New Roman"/>
          <w:i/>
          <w:iCs/>
          <w:color w:val="0D0D0D"/>
          <w:sz w:val="28"/>
          <w:szCs w:val="28"/>
          <w:lang w:eastAsia="ru-RU"/>
        </w:rPr>
        <w:t> </w:t>
      </w:r>
      <w:r w:rsidRPr="00C353DC">
        <w:rPr>
          <w:rFonts w:ascii="Times New Roman" w:eastAsia="Times New Roman" w:hAnsi="Times New Roman"/>
          <w:b/>
          <w:bCs/>
          <w:color w:val="0D0D0D"/>
          <w:sz w:val="28"/>
          <w:szCs w:val="28"/>
          <w:lang w:eastAsia="ru-RU"/>
        </w:rPr>
        <w:t>Работа с родителями</w:t>
      </w: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 проводилась с целью: формировать активную педагогическую позицию родителей, вооружить их педагогическими знаниями и навыками. Прошло одно родительское собрание на тему «Агрессия детей, ее причины и предупреждение».</w:t>
      </w:r>
    </w:p>
    <w:p w:rsidR="00C353DC" w:rsidRPr="00C353DC" w:rsidRDefault="00C353DC" w:rsidP="00C353D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 </w:t>
      </w: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ab/>
        <w:t xml:space="preserve">Постоянно ведётся работа по укреплению связи с родителями </w:t>
      </w:r>
      <w:proofErr w:type="gramStart"/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обучающихся</w:t>
      </w:r>
      <w:proofErr w:type="gramEnd"/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 xml:space="preserve"> на основе дифференцированного подхода к семье. В основу работы были положены принципы:</w:t>
      </w:r>
      <w:r w:rsidRPr="00C353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353DC" w:rsidRPr="00C353DC" w:rsidRDefault="00C353DC" w:rsidP="00C353D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 xml:space="preserve">сотрудничество родителей и классного руководителя; </w:t>
      </w:r>
    </w:p>
    <w:p w:rsidR="00C353DC" w:rsidRPr="00C353DC" w:rsidRDefault="00C353DC" w:rsidP="00C353D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 xml:space="preserve">ответственность родителей и классного руководителя за результаты воспитания детей; </w:t>
      </w:r>
    </w:p>
    <w:p w:rsidR="00C353DC" w:rsidRPr="00C353DC" w:rsidRDefault="00C353DC" w:rsidP="00C353D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взаимного доверия.</w:t>
      </w:r>
    </w:p>
    <w:p w:rsidR="00C353DC" w:rsidRPr="00C353DC" w:rsidRDefault="00C353DC" w:rsidP="00C353D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Шла работа по профилактике детского травматизма. Через тематические классные часы, конкурсы, игры, акции, викторины, выставки рисунков, беседы и минутки по безопасности движения шла целенаправленная работа по воспитанию успешного пешехода. </w:t>
      </w:r>
    </w:p>
    <w:p w:rsidR="00C353DC" w:rsidRPr="00C353DC" w:rsidRDefault="00C353DC" w:rsidP="00C353DC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Хочется, чтобы дети умели правильно себя вести в общественных местах, не выражались нецензурно, не унижали своих сверстников, были толерантны к другим. Вот над этим стоит поработать в следующем году.  </w:t>
      </w:r>
    </w:p>
    <w:p w:rsidR="00C353DC" w:rsidRPr="00C353DC" w:rsidRDefault="00C353DC" w:rsidP="00C353D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  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Степень развития познавательных интересов и творческих способностей ребят в интеллектуальной и учебной деятельности - средняя. Класс активное участие принимал в различных международных конкурсах: «Русский медвежонок», «Золотое Руно»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«Британский бульдог»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Многие учащиеся приняли участие во всероссийской олимпиаде школьников по истории, обществознанию, географии, английскому языку. </w:t>
      </w:r>
    </w:p>
    <w:p w:rsidR="00C353DC" w:rsidRPr="00C353DC" w:rsidRDefault="00C353DC" w:rsidP="00C353D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h.gjdgxs"/>
      <w:bookmarkEnd w:id="0"/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</w:t>
      </w:r>
      <w:r w:rsidRPr="00C353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 Однако необходимо отметить, что недостатки в воспитательном процессе, конечно же, есть. Есть необходимость работать над повышением уровня воспитанности учащихся: формировать у детей основы культуры поведения. Еще не у всех учащихся сформировано чувство сознательной дисциплины, негативное влияние на отдельных учащихся оказывает социальная среда. </w:t>
      </w:r>
    </w:p>
    <w:p w:rsidR="00C353DC" w:rsidRPr="00C353DC" w:rsidRDefault="00C353DC" w:rsidP="00C353D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     Перспективные цели, ведущие задачи и приоритетные направления воспитательной работы в 8 классе:</w:t>
      </w:r>
    </w:p>
    <w:p w:rsidR="00C353DC" w:rsidRPr="00C353DC" w:rsidRDefault="00C353DC" w:rsidP="00C353D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 xml:space="preserve">развитие личностных структур сознания – ценностей, смыслов, отношений,    способностей к выбору, рефлексии, </w:t>
      </w:r>
      <w:proofErr w:type="spellStart"/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саморегуляции</w:t>
      </w:r>
      <w:proofErr w:type="spellEnd"/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;</w:t>
      </w:r>
    </w:p>
    <w:p w:rsidR="00C353DC" w:rsidRPr="00C353DC" w:rsidRDefault="00C353DC" w:rsidP="00C353D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работа с коллективом учащихся – направление коллективного воздействия на детей, опора на ведущие виды деятельности: познавательную, игровую, общественно-полезную, коррекция форм общения, поведения, формирование культуры поведения, культуры чувств;</w:t>
      </w:r>
    </w:p>
    <w:p w:rsidR="00C353DC" w:rsidRPr="00C353DC" w:rsidRDefault="00C353DC" w:rsidP="00C353D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активизация  участия  детей в конкурсах, олимпиадах и т.д.</w:t>
      </w:r>
    </w:p>
    <w:p w:rsidR="00C353DC" w:rsidRPr="00C353DC" w:rsidRDefault="00C353DC" w:rsidP="00C353D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оказание педагогической помощи родителям; их детям – учебной помощи;</w:t>
      </w:r>
    </w:p>
    <w:p w:rsidR="00C353DC" w:rsidRPr="00C353DC" w:rsidRDefault="00C353DC" w:rsidP="00C353D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53DC">
        <w:rPr>
          <w:rFonts w:ascii="Times New Roman" w:eastAsia="Times New Roman" w:hAnsi="Times New Roman"/>
          <w:color w:val="0D0D0D"/>
          <w:sz w:val="28"/>
          <w:szCs w:val="28"/>
          <w:lang w:eastAsia="ru-RU"/>
        </w:rPr>
        <w:t>вовлечение родителей в учебно-воспитательную работу класса и школы.</w:t>
      </w:r>
    </w:p>
    <w:p w:rsidR="00C353DC" w:rsidRPr="00C353DC" w:rsidRDefault="00C353DC" w:rsidP="00C353DC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C353DC" w:rsidRPr="00C353DC" w:rsidRDefault="00C353DC" w:rsidP="00C353DC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1A6D88" w:rsidRDefault="00C353DC" w:rsidP="00C353DC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 w:rsidRPr="00C353DC">
        <w:rPr>
          <w:rFonts w:ascii="Times New Roman" w:hAnsi="Times New Roman"/>
          <w:sz w:val="28"/>
          <w:szCs w:val="28"/>
        </w:rPr>
        <w:t xml:space="preserve">Классный руководитель                            </w:t>
      </w:r>
      <w:r w:rsidRPr="00C353DC">
        <w:rPr>
          <w:rFonts w:ascii="Times New Roman" w:hAnsi="Times New Roman"/>
          <w:sz w:val="28"/>
          <w:szCs w:val="28"/>
        </w:rPr>
        <w:tab/>
      </w:r>
      <w:r w:rsidRPr="00C353DC">
        <w:rPr>
          <w:rFonts w:ascii="Times New Roman" w:hAnsi="Times New Roman"/>
          <w:sz w:val="28"/>
          <w:szCs w:val="28"/>
        </w:rPr>
        <w:tab/>
      </w:r>
      <w:r w:rsidRPr="00C353DC">
        <w:rPr>
          <w:rFonts w:ascii="Times New Roman" w:hAnsi="Times New Roman"/>
          <w:sz w:val="28"/>
          <w:szCs w:val="28"/>
        </w:rPr>
        <w:tab/>
        <w:t xml:space="preserve">  </w:t>
      </w:r>
      <w:r>
        <w:rPr>
          <w:rFonts w:ascii="Times New Roman" w:hAnsi="Times New Roman"/>
          <w:sz w:val="28"/>
          <w:szCs w:val="28"/>
        </w:rPr>
        <w:t>А.С. Харитонова</w:t>
      </w:r>
    </w:p>
    <w:p w:rsidR="00D3105C" w:rsidRDefault="00D3105C" w:rsidP="00C353DC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105C" w:rsidRDefault="00D3105C" w:rsidP="00C353DC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03842D" wp14:editId="09FED186">
            <wp:extent cx="5940425" cy="3954095"/>
            <wp:effectExtent l="0" t="0" r="3175" b="8890"/>
            <wp:docPr id="2" name="Рисунок 2" descr="https://pp.userapi.com/c840228/v840228995/1e8b1/5zOTqnPqf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228/v840228995/1e8b1/5zOTqnPqfh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03" w:rsidRDefault="00C12103" w:rsidP="00C353DC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фото Настя с Айфона\125APPLE\IMG_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Настя с Айфона\125APPLE\IMG_5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BB" w:rsidRDefault="00EC4BBB" w:rsidP="00C353DC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Анастасия\Desktop\8 а 2018-2019\фотки\IMG_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8 а 2018-2019\фотки\IMG_7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BB" w:rsidRDefault="00EC4BBB" w:rsidP="00C353DC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Анастасия\Desktop\8 а 2018-2019\фотки\IMG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8 а 2018-2019\фотки\IMG_8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4B" w:rsidRPr="00C353DC" w:rsidRDefault="001A164B" w:rsidP="00C353DC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Анастасия\Desktop\8 а 2018-2019\фотки\IMG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8 а 2018-2019\фотки\IMG_7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B19B10" wp14:editId="37965DCD">
            <wp:extent cx="5940425" cy="4455319"/>
            <wp:effectExtent l="0" t="0" r="3175" b="2540"/>
            <wp:docPr id="5" name="Рисунок 5" descr="C:\Users\Анастасия\Desktop\8 а 2018-2019\фотки\ФОТКИ 8 класс\IMG_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8 а 2018-2019\фотки\ФОТКИ 8 класс\IMG_7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64B" w:rsidRPr="00C35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D68"/>
    <w:multiLevelType w:val="hybridMultilevel"/>
    <w:tmpl w:val="3788BDB8"/>
    <w:lvl w:ilvl="0" w:tplc="B14EACB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D168E"/>
    <w:multiLevelType w:val="hybridMultilevel"/>
    <w:tmpl w:val="FF261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EC25AD"/>
    <w:multiLevelType w:val="hybridMultilevel"/>
    <w:tmpl w:val="4AB6A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37"/>
    <w:rsid w:val="001A164B"/>
    <w:rsid w:val="001A6D88"/>
    <w:rsid w:val="00614337"/>
    <w:rsid w:val="00C12103"/>
    <w:rsid w:val="00C353DC"/>
    <w:rsid w:val="00C75DB6"/>
    <w:rsid w:val="00D3105C"/>
    <w:rsid w:val="00EC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DB6"/>
    <w:rPr>
      <w:sz w:val="22"/>
      <w:szCs w:val="22"/>
    </w:rPr>
  </w:style>
  <w:style w:type="paragraph" w:styleId="4">
    <w:name w:val="heading 4"/>
    <w:basedOn w:val="a"/>
    <w:next w:val="a"/>
    <w:link w:val="40"/>
    <w:qFormat/>
    <w:rsid w:val="00C75DB6"/>
    <w:pPr>
      <w:keepNext/>
      <w:spacing w:before="240" w:after="60"/>
      <w:outlineLvl w:val="3"/>
    </w:pPr>
    <w:rPr>
      <w:rFonts w:ascii="Cambria" w:eastAsia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75DB6"/>
    <w:rPr>
      <w:rFonts w:ascii="Cambria" w:eastAsia="Cambria" w:hAnsi="Cambria"/>
      <w:b/>
      <w:bCs/>
      <w:sz w:val="28"/>
      <w:szCs w:val="28"/>
    </w:rPr>
  </w:style>
  <w:style w:type="character" w:styleId="a3">
    <w:name w:val="Subtle Emphasis"/>
    <w:basedOn w:val="a0"/>
    <w:uiPriority w:val="19"/>
    <w:qFormat/>
    <w:rsid w:val="00C75DB6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C353DC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DB6"/>
    <w:rPr>
      <w:sz w:val="22"/>
      <w:szCs w:val="22"/>
    </w:rPr>
  </w:style>
  <w:style w:type="paragraph" w:styleId="4">
    <w:name w:val="heading 4"/>
    <w:basedOn w:val="a"/>
    <w:next w:val="a"/>
    <w:link w:val="40"/>
    <w:qFormat/>
    <w:rsid w:val="00C75DB6"/>
    <w:pPr>
      <w:keepNext/>
      <w:spacing w:before="240" w:after="60"/>
      <w:outlineLvl w:val="3"/>
    </w:pPr>
    <w:rPr>
      <w:rFonts w:ascii="Cambria" w:eastAsia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75DB6"/>
    <w:rPr>
      <w:rFonts w:ascii="Cambria" w:eastAsia="Cambria" w:hAnsi="Cambria"/>
      <w:b/>
      <w:bCs/>
      <w:sz w:val="28"/>
      <w:szCs w:val="28"/>
    </w:rPr>
  </w:style>
  <w:style w:type="character" w:styleId="a3">
    <w:name w:val="Subtle Emphasis"/>
    <w:basedOn w:val="a0"/>
    <w:uiPriority w:val="19"/>
    <w:qFormat/>
    <w:rsid w:val="00C75DB6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C353DC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2019-04-16T19:56:00Z</dcterms:created>
  <dcterms:modified xsi:type="dcterms:W3CDTF">2019-04-16T21:36:00Z</dcterms:modified>
</cp:coreProperties>
</file>